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F48" w:rsidRDefault="00072F48" w:rsidP="00072F48">
      <w:pPr>
        <w:pStyle w:val="af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noProof/>
          <w:sz w:val="24"/>
          <w:lang w:eastAsia="ru-RU"/>
        </w:rPr>
        <w:drawing>
          <wp:inline distT="0" distB="0" distL="0" distR="0">
            <wp:extent cx="530225" cy="63373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2F48" w:rsidRDefault="00072F48" w:rsidP="00072F48">
      <w:pPr>
        <w:pStyle w:val="af4"/>
        <w:rPr>
          <w:rFonts w:ascii="Arial" w:hAnsi="Arial" w:cs="Arial"/>
          <w:sz w:val="24"/>
        </w:rPr>
      </w:pPr>
    </w:p>
    <w:p w:rsidR="00072F48" w:rsidRPr="00072F48" w:rsidRDefault="00072F48" w:rsidP="00072F48">
      <w:pPr>
        <w:pStyle w:val="af4"/>
        <w:rPr>
          <w:rFonts w:ascii="Arial" w:hAnsi="Arial" w:cs="Arial"/>
          <w:sz w:val="24"/>
        </w:rPr>
      </w:pPr>
      <w:r w:rsidRPr="00072F48">
        <w:rPr>
          <w:rFonts w:ascii="Arial" w:hAnsi="Arial" w:cs="Arial"/>
          <w:sz w:val="24"/>
        </w:rPr>
        <w:t>Администраци</w:t>
      </w:r>
      <w:r w:rsidR="000A027B">
        <w:rPr>
          <w:rFonts w:ascii="Arial" w:hAnsi="Arial" w:cs="Arial"/>
          <w:sz w:val="24"/>
        </w:rPr>
        <w:t>я</w:t>
      </w:r>
      <w:r w:rsidRPr="00072F48">
        <w:rPr>
          <w:rFonts w:ascii="Arial" w:hAnsi="Arial" w:cs="Arial"/>
          <w:sz w:val="24"/>
        </w:rPr>
        <w:t xml:space="preserve"> Боготольского района</w:t>
      </w:r>
    </w:p>
    <w:p w:rsidR="00072F48" w:rsidRPr="00072F48" w:rsidRDefault="00072F48" w:rsidP="00072F4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72F48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072F48" w:rsidRPr="00072F48" w:rsidRDefault="00072F48" w:rsidP="00072F4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72F48" w:rsidRPr="00072F48" w:rsidRDefault="00072F48" w:rsidP="00072F4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72F48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072F48" w:rsidRPr="00072F48" w:rsidRDefault="00072F48" w:rsidP="00072F4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72F48" w:rsidRPr="00072F48" w:rsidRDefault="00072F48" w:rsidP="00072F4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72F48">
        <w:rPr>
          <w:rFonts w:ascii="Arial" w:hAnsi="Arial" w:cs="Arial"/>
          <w:bCs/>
          <w:sz w:val="24"/>
          <w:szCs w:val="24"/>
        </w:rPr>
        <w:t>г. Боготол</w:t>
      </w:r>
    </w:p>
    <w:p w:rsidR="00072F48" w:rsidRPr="00072F48" w:rsidRDefault="00072F48" w:rsidP="00EA245E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sz w:val="24"/>
          <w:szCs w:val="24"/>
        </w:rPr>
      </w:pPr>
      <w:r w:rsidRPr="00072F48">
        <w:rPr>
          <w:rFonts w:ascii="Arial" w:hAnsi="Arial" w:cs="Arial"/>
          <w:sz w:val="24"/>
          <w:szCs w:val="24"/>
        </w:rPr>
        <w:t>«</w:t>
      </w:r>
      <w:r w:rsidR="00E149F8">
        <w:rPr>
          <w:rFonts w:ascii="Arial" w:hAnsi="Arial" w:cs="Arial"/>
          <w:sz w:val="24"/>
          <w:szCs w:val="24"/>
        </w:rPr>
        <w:t>16</w:t>
      </w:r>
      <w:r w:rsidRPr="00072F48">
        <w:rPr>
          <w:rFonts w:ascii="Arial" w:hAnsi="Arial" w:cs="Arial"/>
          <w:sz w:val="24"/>
          <w:szCs w:val="24"/>
        </w:rPr>
        <w:t xml:space="preserve">» </w:t>
      </w:r>
      <w:r w:rsidR="00C7561F">
        <w:rPr>
          <w:rFonts w:ascii="Arial" w:hAnsi="Arial" w:cs="Arial"/>
          <w:sz w:val="24"/>
          <w:szCs w:val="24"/>
        </w:rPr>
        <w:t xml:space="preserve">июля </w:t>
      </w:r>
      <w:r w:rsidRPr="00072F48">
        <w:rPr>
          <w:rFonts w:ascii="Arial" w:hAnsi="Arial" w:cs="Arial"/>
          <w:sz w:val="24"/>
          <w:szCs w:val="24"/>
        </w:rPr>
        <w:t>201</w:t>
      </w:r>
      <w:r w:rsidR="006223B1">
        <w:rPr>
          <w:rFonts w:ascii="Arial" w:hAnsi="Arial" w:cs="Arial"/>
          <w:sz w:val="24"/>
          <w:szCs w:val="24"/>
        </w:rPr>
        <w:t>9</w:t>
      </w:r>
      <w:r w:rsidRPr="00072F48">
        <w:rPr>
          <w:rFonts w:ascii="Arial" w:hAnsi="Arial" w:cs="Arial"/>
          <w:sz w:val="24"/>
          <w:szCs w:val="24"/>
        </w:rPr>
        <w:t xml:space="preserve"> г.</w:t>
      </w:r>
      <w:r w:rsidRPr="00072F48">
        <w:rPr>
          <w:rFonts w:ascii="Arial" w:hAnsi="Arial" w:cs="Arial"/>
          <w:sz w:val="24"/>
          <w:szCs w:val="24"/>
        </w:rPr>
        <w:tab/>
      </w:r>
      <w:r w:rsidRPr="00072F48">
        <w:rPr>
          <w:rFonts w:ascii="Arial" w:hAnsi="Arial" w:cs="Arial"/>
          <w:sz w:val="24"/>
          <w:szCs w:val="24"/>
        </w:rPr>
        <w:tab/>
      </w:r>
      <w:r w:rsidRPr="00072F48">
        <w:rPr>
          <w:rFonts w:ascii="Arial" w:hAnsi="Arial" w:cs="Arial"/>
          <w:sz w:val="24"/>
          <w:szCs w:val="24"/>
        </w:rPr>
        <w:tab/>
      </w:r>
      <w:r w:rsidRPr="00072F48">
        <w:rPr>
          <w:rFonts w:ascii="Arial" w:hAnsi="Arial" w:cs="Arial"/>
          <w:sz w:val="24"/>
          <w:szCs w:val="24"/>
        </w:rPr>
        <w:tab/>
      </w:r>
      <w:r w:rsidRPr="00072F48">
        <w:rPr>
          <w:rFonts w:ascii="Arial" w:hAnsi="Arial" w:cs="Arial"/>
          <w:sz w:val="24"/>
          <w:szCs w:val="24"/>
        </w:rPr>
        <w:tab/>
      </w:r>
      <w:r w:rsidRPr="00072F48">
        <w:rPr>
          <w:rFonts w:ascii="Arial" w:hAnsi="Arial" w:cs="Arial"/>
          <w:sz w:val="24"/>
          <w:szCs w:val="24"/>
        </w:rPr>
        <w:tab/>
      </w:r>
      <w:r w:rsidRPr="00072F48">
        <w:rPr>
          <w:rFonts w:ascii="Arial" w:hAnsi="Arial" w:cs="Arial"/>
          <w:sz w:val="24"/>
          <w:szCs w:val="24"/>
        </w:rPr>
        <w:tab/>
      </w:r>
      <w:r w:rsidRPr="00072F48">
        <w:rPr>
          <w:rFonts w:ascii="Arial" w:hAnsi="Arial" w:cs="Arial"/>
          <w:sz w:val="24"/>
          <w:szCs w:val="24"/>
        </w:rPr>
        <w:tab/>
        <w:t xml:space="preserve">№ </w:t>
      </w:r>
      <w:r w:rsidR="00E149F8">
        <w:rPr>
          <w:rFonts w:ascii="Arial" w:hAnsi="Arial" w:cs="Arial"/>
          <w:sz w:val="24"/>
          <w:szCs w:val="24"/>
        </w:rPr>
        <w:t>452</w:t>
      </w:r>
      <w:r w:rsidRPr="00072F48">
        <w:rPr>
          <w:rFonts w:ascii="Arial" w:hAnsi="Arial" w:cs="Arial"/>
          <w:sz w:val="24"/>
          <w:szCs w:val="24"/>
        </w:rPr>
        <w:t>-п</w:t>
      </w:r>
    </w:p>
    <w:p w:rsidR="00072F48" w:rsidRPr="00072F48" w:rsidRDefault="00072F48" w:rsidP="00072F48">
      <w:pPr>
        <w:shd w:val="clear" w:color="auto" w:fill="FFFFFF"/>
        <w:spacing w:after="0" w:line="240" w:lineRule="auto"/>
        <w:ind w:right="7"/>
        <w:jc w:val="both"/>
        <w:rPr>
          <w:rFonts w:ascii="Arial" w:hAnsi="Arial" w:cs="Arial"/>
          <w:sz w:val="24"/>
          <w:szCs w:val="24"/>
        </w:rPr>
      </w:pPr>
    </w:p>
    <w:p w:rsidR="00072F48" w:rsidRPr="00072F48" w:rsidRDefault="00072F48" w:rsidP="00072F48">
      <w:pPr>
        <w:spacing w:after="60"/>
        <w:ind w:firstLine="709"/>
        <w:jc w:val="both"/>
        <w:outlineLvl w:val="1"/>
        <w:rPr>
          <w:rFonts w:ascii="Arial" w:hAnsi="Arial" w:cs="Arial"/>
          <w:iCs/>
          <w:sz w:val="24"/>
          <w:szCs w:val="24"/>
        </w:rPr>
      </w:pPr>
      <w:r w:rsidRPr="00072F48">
        <w:rPr>
          <w:rFonts w:ascii="Arial" w:hAnsi="Arial" w:cs="Arial"/>
          <w:iCs/>
          <w:sz w:val="24"/>
          <w:szCs w:val="24"/>
        </w:rPr>
        <w:t>О внесении изменений в постановление от 14.10.2013 года № 781-п «Об утверждении муниципальной программы Боготольского района «Система социальной защиты населения Боготольского района»</w:t>
      </w:r>
    </w:p>
    <w:p w:rsidR="00072F48" w:rsidRPr="00072F48" w:rsidRDefault="00072F48" w:rsidP="00072F48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iCs/>
          <w:sz w:val="24"/>
          <w:szCs w:val="24"/>
        </w:rPr>
      </w:pPr>
    </w:p>
    <w:p w:rsidR="00072F48" w:rsidRPr="00072F48" w:rsidRDefault="00072F48" w:rsidP="00072F48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iCs/>
          <w:sz w:val="24"/>
          <w:szCs w:val="24"/>
        </w:rPr>
      </w:pPr>
      <w:r w:rsidRPr="00072F48">
        <w:rPr>
          <w:rFonts w:ascii="Arial" w:hAnsi="Arial" w:cs="Arial"/>
          <w:iCs/>
          <w:sz w:val="24"/>
          <w:szCs w:val="24"/>
        </w:rPr>
        <w:t>В соответствии со статьей 179 Бюджетного кодекса Российской Федерации, со статьей 18 Устава Боготольского района,</w:t>
      </w:r>
    </w:p>
    <w:p w:rsidR="00072F48" w:rsidRPr="00072F48" w:rsidRDefault="00072F48" w:rsidP="00072F48">
      <w:pPr>
        <w:shd w:val="clear" w:color="auto" w:fill="FFFFFF"/>
        <w:spacing w:after="0" w:line="240" w:lineRule="auto"/>
        <w:ind w:firstLine="713"/>
        <w:jc w:val="both"/>
        <w:rPr>
          <w:rFonts w:ascii="Arial" w:hAnsi="Arial" w:cs="Arial"/>
          <w:iCs/>
          <w:sz w:val="24"/>
          <w:szCs w:val="24"/>
        </w:rPr>
      </w:pPr>
      <w:r w:rsidRPr="00072F48">
        <w:rPr>
          <w:rFonts w:ascii="Arial" w:hAnsi="Arial" w:cs="Arial"/>
          <w:iCs/>
          <w:sz w:val="24"/>
          <w:szCs w:val="24"/>
        </w:rPr>
        <w:t>ПОСТАНОВЛЯЮ:</w:t>
      </w:r>
    </w:p>
    <w:p w:rsidR="00072F48" w:rsidRPr="00072F48" w:rsidRDefault="00072F48" w:rsidP="00072F4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072F48">
        <w:rPr>
          <w:rFonts w:ascii="Arial" w:hAnsi="Arial" w:cs="Arial"/>
          <w:iCs/>
          <w:sz w:val="24"/>
          <w:szCs w:val="24"/>
        </w:rPr>
        <w:t>1.Внести в постановление администрации Боготольского района от 14.10.2013 № 781-п «Об утверждении муниципальной программы Боготольского района «Система социальной защиты населения Боготольского района» следующие изменения:</w:t>
      </w:r>
    </w:p>
    <w:p w:rsidR="00072F48" w:rsidRPr="00072F48" w:rsidRDefault="00072F48" w:rsidP="00072F4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072F48">
        <w:rPr>
          <w:rFonts w:ascii="Arial" w:hAnsi="Arial" w:cs="Arial"/>
          <w:iCs/>
          <w:sz w:val="24"/>
          <w:szCs w:val="24"/>
        </w:rPr>
        <w:t>Муниципальную программу Боготольского района «Система социальной защиты населения Боготольского района» изложить в редакции согласно приложению.</w:t>
      </w:r>
    </w:p>
    <w:p w:rsidR="00072F48" w:rsidRPr="00072F48" w:rsidRDefault="00072F48" w:rsidP="00072F48">
      <w:pPr>
        <w:shd w:val="clear" w:color="auto" w:fill="FFFFFF"/>
        <w:tabs>
          <w:tab w:val="left" w:pos="0"/>
        </w:tabs>
        <w:spacing w:after="0" w:line="240" w:lineRule="auto"/>
        <w:ind w:right="6" w:firstLine="709"/>
        <w:jc w:val="both"/>
        <w:rPr>
          <w:rFonts w:ascii="Arial" w:hAnsi="Arial" w:cs="Arial"/>
          <w:iCs/>
          <w:sz w:val="24"/>
          <w:szCs w:val="24"/>
        </w:rPr>
      </w:pPr>
      <w:r w:rsidRPr="00072F48">
        <w:rPr>
          <w:rFonts w:ascii="Arial" w:hAnsi="Arial" w:cs="Arial"/>
          <w:iCs/>
          <w:sz w:val="24"/>
          <w:szCs w:val="24"/>
        </w:rPr>
        <w:t xml:space="preserve">2.Разместить настоящее постановление на официальном сайте Боготольского района в сети Интернет </w:t>
      </w:r>
      <w:hyperlink r:id="rId9" w:history="1">
        <w:r w:rsidRPr="00072F48">
          <w:rPr>
            <w:rFonts w:ascii="Arial" w:hAnsi="Arial" w:cs="Arial"/>
            <w:iCs/>
            <w:sz w:val="24"/>
            <w:szCs w:val="24"/>
          </w:rPr>
          <w:t>www.bogotol-r.ru</w:t>
        </w:r>
      </w:hyperlink>
      <w:r w:rsidRPr="00072F48">
        <w:rPr>
          <w:rFonts w:ascii="Arial" w:hAnsi="Arial" w:cs="Arial"/>
          <w:iCs/>
          <w:sz w:val="24"/>
          <w:szCs w:val="24"/>
        </w:rPr>
        <w:t xml:space="preserve"> и опубликовать в периодическом печатном издании «Официальный вестник Боготольского района».</w:t>
      </w:r>
    </w:p>
    <w:p w:rsidR="00072F48" w:rsidRPr="00072F48" w:rsidRDefault="00072F48" w:rsidP="00072F48">
      <w:pPr>
        <w:shd w:val="clear" w:color="auto" w:fill="FFFFFF"/>
        <w:tabs>
          <w:tab w:val="left" w:pos="0"/>
        </w:tabs>
        <w:spacing w:after="0" w:line="240" w:lineRule="auto"/>
        <w:ind w:right="6" w:firstLine="709"/>
        <w:jc w:val="both"/>
        <w:rPr>
          <w:rFonts w:ascii="Arial" w:hAnsi="Arial" w:cs="Arial"/>
          <w:iCs/>
          <w:sz w:val="24"/>
          <w:szCs w:val="24"/>
        </w:rPr>
      </w:pPr>
      <w:r w:rsidRPr="00072F48">
        <w:rPr>
          <w:rFonts w:ascii="Arial" w:hAnsi="Arial" w:cs="Arial"/>
          <w:iCs/>
          <w:sz w:val="24"/>
          <w:szCs w:val="24"/>
        </w:rPr>
        <w:t xml:space="preserve">3.Контроль над исполнением постановления возложить на заместителя главы  района по социальным, организационным вопросам и общественно-политической работе </w:t>
      </w:r>
      <w:proofErr w:type="spellStart"/>
      <w:r w:rsidRPr="00072F48">
        <w:rPr>
          <w:rFonts w:ascii="Arial" w:hAnsi="Arial" w:cs="Arial"/>
          <w:iCs/>
          <w:sz w:val="24"/>
          <w:szCs w:val="24"/>
        </w:rPr>
        <w:t>Г.А.Недосекина</w:t>
      </w:r>
      <w:proofErr w:type="spellEnd"/>
      <w:r w:rsidRPr="00072F48">
        <w:rPr>
          <w:rFonts w:ascii="Arial" w:hAnsi="Arial" w:cs="Arial"/>
          <w:iCs/>
          <w:sz w:val="24"/>
          <w:szCs w:val="24"/>
        </w:rPr>
        <w:t>.</w:t>
      </w:r>
    </w:p>
    <w:p w:rsidR="00072F48" w:rsidRPr="00072F48" w:rsidRDefault="00072F48" w:rsidP="00072F48">
      <w:pPr>
        <w:shd w:val="clear" w:color="auto" w:fill="FFFFFF"/>
        <w:tabs>
          <w:tab w:val="left" w:pos="0"/>
          <w:tab w:val="left" w:pos="446"/>
        </w:tabs>
        <w:spacing w:after="0" w:line="240" w:lineRule="auto"/>
        <w:ind w:right="6" w:firstLine="709"/>
        <w:jc w:val="both"/>
        <w:rPr>
          <w:rFonts w:ascii="Arial" w:hAnsi="Arial" w:cs="Arial"/>
          <w:iCs/>
          <w:sz w:val="24"/>
          <w:szCs w:val="24"/>
        </w:rPr>
      </w:pPr>
      <w:r w:rsidRPr="00072F48">
        <w:rPr>
          <w:rFonts w:ascii="Arial" w:hAnsi="Arial" w:cs="Arial"/>
          <w:iCs/>
          <w:sz w:val="24"/>
          <w:szCs w:val="24"/>
        </w:rPr>
        <w:t xml:space="preserve">4.Постановление вступает в силу с </w:t>
      </w:r>
      <w:r w:rsidR="006223B1">
        <w:rPr>
          <w:rFonts w:ascii="Arial" w:hAnsi="Arial" w:cs="Arial"/>
          <w:iCs/>
          <w:sz w:val="24"/>
          <w:szCs w:val="24"/>
        </w:rPr>
        <w:t xml:space="preserve">в день, </w:t>
      </w:r>
      <w:r w:rsidRPr="00072F48">
        <w:rPr>
          <w:rFonts w:ascii="Arial" w:hAnsi="Arial" w:cs="Arial"/>
          <w:iCs/>
          <w:sz w:val="24"/>
          <w:szCs w:val="24"/>
        </w:rPr>
        <w:t>следующ</w:t>
      </w:r>
      <w:r w:rsidR="006223B1">
        <w:rPr>
          <w:rFonts w:ascii="Arial" w:hAnsi="Arial" w:cs="Arial"/>
          <w:iCs/>
          <w:sz w:val="24"/>
          <w:szCs w:val="24"/>
        </w:rPr>
        <w:t>ий</w:t>
      </w:r>
      <w:r w:rsidRPr="00072F48">
        <w:rPr>
          <w:rFonts w:ascii="Arial" w:hAnsi="Arial" w:cs="Arial"/>
          <w:iCs/>
          <w:sz w:val="24"/>
          <w:szCs w:val="24"/>
        </w:rPr>
        <w:t xml:space="preserve"> за днем его официального опубликования.</w:t>
      </w:r>
    </w:p>
    <w:p w:rsidR="00072F48" w:rsidRPr="00072F48" w:rsidRDefault="00072F48" w:rsidP="00072F48">
      <w:pPr>
        <w:tabs>
          <w:tab w:val="left" w:pos="0"/>
        </w:tabs>
        <w:spacing w:after="0" w:line="240" w:lineRule="auto"/>
        <w:ind w:right="691"/>
        <w:jc w:val="both"/>
        <w:rPr>
          <w:rFonts w:ascii="Arial" w:hAnsi="Arial" w:cs="Arial"/>
          <w:iCs/>
          <w:sz w:val="24"/>
          <w:szCs w:val="24"/>
        </w:rPr>
      </w:pPr>
    </w:p>
    <w:p w:rsidR="00072F48" w:rsidRPr="00072F48" w:rsidRDefault="00072F48" w:rsidP="00072F48">
      <w:pPr>
        <w:tabs>
          <w:tab w:val="left" w:pos="0"/>
        </w:tabs>
        <w:spacing w:after="0" w:line="240" w:lineRule="auto"/>
        <w:ind w:right="691"/>
        <w:jc w:val="both"/>
        <w:rPr>
          <w:rFonts w:ascii="Arial" w:hAnsi="Arial" w:cs="Arial"/>
          <w:iCs/>
          <w:sz w:val="24"/>
          <w:szCs w:val="24"/>
        </w:rPr>
      </w:pPr>
    </w:p>
    <w:p w:rsidR="00072F48" w:rsidRPr="00072F48" w:rsidRDefault="00072F48" w:rsidP="00072F48">
      <w:pPr>
        <w:spacing w:after="60"/>
        <w:outlineLvl w:val="1"/>
        <w:rPr>
          <w:rFonts w:ascii="Arial" w:hAnsi="Arial" w:cs="Arial"/>
          <w:iCs/>
          <w:sz w:val="24"/>
          <w:szCs w:val="24"/>
        </w:rPr>
      </w:pPr>
      <w:r w:rsidRPr="00072F48">
        <w:rPr>
          <w:rFonts w:ascii="Arial" w:hAnsi="Arial" w:cs="Arial"/>
          <w:iCs/>
          <w:sz w:val="24"/>
          <w:szCs w:val="24"/>
        </w:rPr>
        <w:t>Глава Боготольского района</w:t>
      </w:r>
      <w:r w:rsidRPr="00072F48">
        <w:rPr>
          <w:rFonts w:ascii="Arial" w:hAnsi="Arial" w:cs="Arial"/>
          <w:iCs/>
          <w:sz w:val="24"/>
          <w:szCs w:val="24"/>
        </w:rPr>
        <w:tab/>
      </w:r>
      <w:r w:rsidRPr="00072F48">
        <w:rPr>
          <w:rFonts w:ascii="Arial" w:hAnsi="Arial" w:cs="Arial"/>
          <w:iCs/>
          <w:sz w:val="24"/>
          <w:szCs w:val="24"/>
        </w:rPr>
        <w:tab/>
      </w:r>
      <w:r w:rsidRPr="00072F48">
        <w:rPr>
          <w:rFonts w:ascii="Arial" w:hAnsi="Arial" w:cs="Arial"/>
          <w:iCs/>
          <w:sz w:val="24"/>
          <w:szCs w:val="24"/>
        </w:rPr>
        <w:tab/>
      </w:r>
      <w:r w:rsidRPr="00072F48">
        <w:rPr>
          <w:rFonts w:ascii="Arial" w:hAnsi="Arial" w:cs="Arial"/>
          <w:iCs/>
          <w:sz w:val="24"/>
          <w:szCs w:val="24"/>
        </w:rPr>
        <w:tab/>
      </w:r>
      <w:r w:rsidRPr="00072F48">
        <w:rPr>
          <w:rFonts w:ascii="Arial" w:hAnsi="Arial" w:cs="Arial"/>
          <w:iCs/>
          <w:sz w:val="24"/>
          <w:szCs w:val="24"/>
        </w:rPr>
        <w:tab/>
      </w:r>
      <w:r w:rsidRPr="00072F48">
        <w:rPr>
          <w:rFonts w:ascii="Arial" w:hAnsi="Arial" w:cs="Arial"/>
          <w:iCs/>
          <w:sz w:val="24"/>
          <w:szCs w:val="24"/>
        </w:rPr>
        <w:tab/>
      </w:r>
      <w:r w:rsidRPr="00072F48">
        <w:rPr>
          <w:rFonts w:ascii="Arial" w:hAnsi="Arial" w:cs="Arial"/>
          <w:iCs/>
          <w:sz w:val="24"/>
          <w:szCs w:val="24"/>
        </w:rPr>
        <w:tab/>
      </w:r>
      <w:proofErr w:type="spellStart"/>
      <w:r w:rsidRPr="00072F48">
        <w:rPr>
          <w:rFonts w:ascii="Arial" w:hAnsi="Arial" w:cs="Arial"/>
          <w:iCs/>
          <w:sz w:val="24"/>
          <w:szCs w:val="24"/>
        </w:rPr>
        <w:t>А.В.Белов</w:t>
      </w:r>
      <w:proofErr w:type="spellEnd"/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072F48" w:rsidRPr="00072F48" w:rsidRDefault="00072F48" w:rsidP="00072F48">
      <w:pPr>
        <w:widowControl w:val="0"/>
        <w:suppressAutoHyphens/>
        <w:autoSpaceDE w:val="0"/>
        <w:spacing w:after="0" w:line="240" w:lineRule="auto"/>
        <w:ind w:left="4500"/>
        <w:jc w:val="right"/>
        <w:outlineLvl w:val="1"/>
        <w:rPr>
          <w:rFonts w:ascii="Arial" w:hAnsi="Arial" w:cs="Arial"/>
          <w:color w:val="000000"/>
          <w:sz w:val="24"/>
          <w:szCs w:val="24"/>
          <w:lang w:eastAsia="ar-SA"/>
        </w:rPr>
      </w:pPr>
    </w:p>
    <w:p w:rsidR="00F5712B" w:rsidRDefault="00F5712B" w:rsidP="00BE0BF4">
      <w:pPr>
        <w:tabs>
          <w:tab w:val="left" w:pos="0"/>
        </w:tabs>
        <w:spacing w:after="0" w:line="240" w:lineRule="auto"/>
        <w:ind w:right="266"/>
        <w:jc w:val="both"/>
        <w:rPr>
          <w:rFonts w:ascii="Arial" w:hAnsi="Arial" w:cs="Arial"/>
          <w:sz w:val="24"/>
          <w:szCs w:val="24"/>
        </w:rPr>
        <w:sectPr w:rsidR="00F5712B" w:rsidSect="00340130">
          <w:type w:val="nextColumn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72F48" w:rsidRDefault="00072F48" w:rsidP="00BE0BF4">
      <w:pPr>
        <w:pStyle w:val="ConsPlusNormal"/>
        <w:ind w:left="4500" w:firstLine="0"/>
        <w:jc w:val="right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Приложение </w:t>
      </w:r>
    </w:p>
    <w:p w:rsidR="00072F48" w:rsidRDefault="00072F48" w:rsidP="00BE0BF4">
      <w:pPr>
        <w:pStyle w:val="ConsPlusNormal"/>
        <w:ind w:left="4500" w:firstLine="0"/>
        <w:jc w:val="right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постановлению администрации</w:t>
      </w:r>
    </w:p>
    <w:p w:rsidR="00072F48" w:rsidRDefault="00072F48" w:rsidP="00BE0BF4">
      <w:pPr>
        <w:pStyle w:val="ConsPlusNormal"/>
        <w:ind w:left="4500" w:firstLine="0"/>
        <w:jc w:val="right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Боготольского района от </w:t>
      </w:r>
      <w:r w:rsidR="00E149F8">
        <w:rPr>
          <w:color w:val="000000"/>
          <w:sz w:val="24"/>
          <w:szCs w:val="24"/>
        </w:rPr>
        <w:t>16.07.2019</w:t>
      </w:r>
      <w:r>
        <w:rPr>
          <w:color w:val="000000"/>
          <w:sz w:val="24"/>
          <w:szCs w:val="24"/>
        </w:rPr>
        <w:t xml:space="preserve"> №</w:t>
      </w:r>
      <w:r w:rsidR="00E149F8">
        <w:rPr>
          <w:color w:val="000000"/>
          <w:sz w:val="24"/>
          <w:szCs w:val="24"/>
        </w:rPr>
        <w:t>452</w:t>
      </w:r>
      <w:r>
        <w:rPr>
          <w:color w:val="000000"/>
          <w:sz w:val="24"/>
          <w:szCs w:val="24"/>
        </w:rPr>
        <w:t>-п</w:t>
      </w:r>
    </w:p>
    <w:p w:rsidR="00072F48" w:rsidRDefault="00072F48" w:rsidP="00BE0BF4">
      <w:pPr>
        <w:pStyle w:val="ConsPlusNormal"/>
        <w:ind w:left="4500" w:firstLine="0"/>
        <w:jc w:val="right"/>
        <w:outlineLvl w:val="1"/>
        <w:rPr>
          <w:color w:val="000000"/>
          <w:sz w:val="24"/>
          <w:szCs w:val="24"/>
        </w:rPr>
      </w:pPr>
    </w:p>
    <w:p w:rsidR="00BE0BF4" w:rsidRDefault="00BE0BF4" w:rsidP="00BE0BF4">
      <w:pPr>
        <w:pStyle w:val="ConsPlusNormal"/>
        <w:ind w:left="4500" w:firstLine="0"/>
        <w:jc w:val="right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Утверждена</w:t>
      </w:r>
    </w:p>
    <w:p w:rsidR="00BE0BF4" w:rsidRDefault="00BE0BF4" w:rsidP="00BE0BF4">
      <w:pPr>
        <w:pStyle w:val="ConsPlusNormal"/>
        <w:ind w:left="4500" w:firstLine="0"/>
        <w:jc w:val="right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постановлением администрации</w:t>
      </w:r>
    </w:p>
    <w:p w:rsidR="00BE0BF4" w:rsidRDefault="00BE0BF4" w:rsidP="00BE0BF4">
      <w:pPr>
        <w:pStyle w:val="ConsPlusNormal"/>
        <w:ind w:left="4500" w:firstLine="0"/>
        <w:jc w:val="right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Боготольского района</w:t>
      </w:r>
    </w:p>
    <w:p w:rsidR="00BE0BF4" w:rsidRDefault="00BE0BF4" w:rsidP="00BE0BF4">
      <w:pPr>
        <w:pStyle w:val="ConsPlusNormal"/>
        <w:jc w:val="right"/>
        <w:outlineLvl w:val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14.10.2013 г. № 781-п</w:t>
      </w:r>
    </w:p>
    <w:p w:rsidR="007B4815" w:rsidRPr="00340130" w:rsidRDefault="007B4815" w:rsidP="007B4815">
      <w:pPr>
        <w:pStyle w:val="ConsPlusNormal"/>
        <w:ind w:firstLine="0"/>
        <w:outlineLvl w:val="1"/>
        <w:rPr>
          <w:color w:val="000000"/>
          <w:sz w:val="24"/>
          <w:szCs w:val="24"/>
        </w:rPr>
      </w:pPr>
    </w:p>
    <w:p w:rsidR="007B4815" w:rsidRPr="00340130" w:rsidRDefault="007B4815" w:rsidP="007B4815">
      <w:pPr>
        <w:pStyle w:val="ConsPlusNormal"/>
        <w:ind w:firstLine="0"/>
        <w:jc w:val="center"/>
        <w:outlineLvl w:val="1"/>
        <w:rPr>
          <w:color w:val="000000"/>
          <w:sz w:val="24"/>
          <w:szCs w:val="24"/>
        </w:rPr>
      </w:pPr>
      <w:r w:rsidRPr="00340130">
        <w:rPr>
          <w:color w:val="000000"/>
          <w:sz w:val="24"/>
          <w:szCs w:val="24"/>
        </w:rPr>
        <w:t>Муниципальная программа Боготольского района Красноярского края</w:t>
      </w:r>
    </w:p>
    <w:p w:rsidR="007B4815" w:rsidRPr="00340130" w:rsidRDefault="007B4815" w:rsidP="007B4815">
      <w:pPr>
        <w:pStyle w:val="ConsPlusNormal"/>
        <w:ind w:firstLine="0"/>
        <w:jc w:val="center"/>
        <w:outlineLvl w:val="1"/>
        <w:rPr>
          <w:color w:val="000000"/>
          <w:sz w:val="24"/>
          <w:szCs w:val="24"/>
        </w:rPr>
      </w:pPr>
      <w:r w:rsidRPr="00340130">
        <w:rPr>
          <w:color w:val="000000"/>
          <w:sz w:val="24"/>
          <w:szCs w:val="24"/>
        </w:rPr>
        <w:t>«Система социальной защиты населения Боготольского района</w:t>
      </w:r>
      <w:r w:rsidR="00485390" w:rsidRPr="00340130">
        <w:rPr>
          <w:color w:val="000000"/>
          <w:sz w:val="24"/>
          <w:szCs w:val="24"/>
        </w:rPr>
        <w:t>»</w:t>
      </w:r>
    </w:p>
    <w:p w:rsidR="003D3E42" w:rsidRPr="00340130" w:rsidRDefault="003D3E42" w:rsidP="003D3E42">
      <w:pPr>
        <w:shd w:val="clear" w:color="auto" w:fill="FFFFFF"/>
        <w:spacing w:after="0" w:line="240" w:lineRule="auto"/>
        <w:ind w:right="7"/>
        <w:jc w:val="center"/>
        <w:rPr>
          <w:rFonts w:ascii="Arial" w:hAnsi="Arial" w:cs="Arial"/>
          <w:i/>
          <w:sz w:val="24"/>
          <w:szCs w:val="24"/>
        </w:rPr>
      </w:pPr>
    </w:p>
    <w:p w:rsidR="007B4815" w:rsidRPr="00340130" w:rsidRDefault="007B4815" w:rsidP="007B4815">
      <w:pPr>
        <w:pStyle w:val="ConsPlusNormal"/>
        <w:ind w:left="1070" w:firstLine="0"/>
        <w:jc w:val="center"/>
        <w:outlineLvl w:val="1"/>
        <w:rPr>
          <w:color w:val="000000"/>
          <w:sz w:val="24"/>
          <w:szCs w:val="24"/>
        </w:rPr>
      </w:pPr>
      <w:r w:rsidRPr="00340130">
        <w:rPr>
          <w:color w:val="000000"/>
          <w:sz w:val="24"/>
          <w:szCs w:val="24"/>
        </w:rPr>
        <w:t>1.Паспорт муниципальной программы</w:t>
      </w:r>
    </w:p>
    <w:p w:rsidR="007B4815" w:rsidRPr="00340130" w:rsidRDefault="007B4815" w:rsidP="007B4815">
      <w:pPr>
        <w:pStyle w:val="ConsPlusNormal"/>
        <w:tabs>
          <w:tab w:val="left" w:pos="3402"/>
        </w:tabs>
        <w:ind w:firstLine="0"/>
        <w:outlineLvl w:val="1"/>
        <w:rPr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5"/>
        <w:gridCol w:w="6689"/>
      </w:tblGrid>
      <w:tr w:rsidR="007B4815" w:rsidRPr="00340130" w:rsidTr="00D0338C">
        <w:tc>
          <w:tcPr>
            <w:tcW w:w="1606" w:type="pct"/>
          </w:tcPr>
          <w:p w:rsidR="007B4815" w:rsidRPr="00340130" w:rsidRDefault="007B4815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Наименование муниципальной программы</w:t>
            </w:r>
            <w:r w:rsidR="00DD7B24" w:rsidRPr="00340130">
              <w:rPr>
                <w:color w:val="000000"/>
                <w:sz w:val="24"/>
                <w:szCs w:val="24"/>
              </w:rPr>
              <w:t xml:space="preserve"> Боготольского района</w:t>
            </w:r>
          </w:p>
        </w:tc>
        <w:tc>
          <w:tcPr>
            <w:tcW w:w="3394" w:type="pct"/>
          </w:tcPr>
          <w:p w:rsidR="007B4815" w:rsidRPr="00340130" w:rsidRDefault="007B4815" w:rsidP="007B4815">
            <w:pPr>
              <w:pStyle w:val="ConsPlusNormal"/>
              <w:tabs>
                <w:tab w:val="left" w:pos="3402"/>
              </w:tabs>
              <w:ind w:firstLine="0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«Система социальной защиты</w:t>
            </w:r>
            <w:r w:rsidR="00656D85">
              <w:rPr>
                <w:color w:val="000000"/>
                <w:sz w:val="24"/>
                <w:szCs w:val="24"/>
              </w:rPr>
              <w:t xml:space="preserve"> </w:t>
            </w:r>
            <w:r w:rsidRPr="00340130">
              <w:rPr>
                <w:color w:val="000000"/>
                <w:sz w:val="24"/>
                <w:szCs w:val="24"/>
              </w:rPr>
              <w:t>населения Боготольского района (далее – муниципальная программа)</w:t>
            </w:r>
          </w:p>
        </w:tc>
      </w:tr>
      <w:tr w:rsidR="007B4815" w:rsidRPr="00340130" w:rsidTr="00D0338C">
        <w:tc>
          <w:tcPr>
            <w:tcW w:w="1606" w:type="pct"/>
          </w:tcPr>
          <w:p w:rsidR="007B4815" w:rsidRPr="00340130" w:rsidRDefault="00DD7B24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Основания</w:t>
            </w:r>
            <w:r w:rsidR="007B4815" w:rsidRPr="00340130">
              <w:rPr>
                <w:color w:val="000000"/>
                <w:sz w:val="24"/>
                <w:szCs w:val="24"/>
              </w:rPr>
              <w:t xml:space="preserve"> для разработки муниципальной программы</w:t>
            </w:r>
            <w:r w:rsidRPr="00340130">
              <w:rPr>
                <w:color w:val="000000"/>
                <w:sz w:val="24"/>
                <w:szCs w:val="24"/>
              </w:rPr>
              <w:t xml:space="preserve"> Боготольского района</w:t>
            </w:r>
          </w:p>
        </w:tc>
        <w:tc>
          <w:tcPr>
            <w:tcW w:w="3394" w:type="pct"/>
          </w:tcPr>
          <w:p w:rsidR="007B4815" w:rsidRPr="00340130" w:rsidRDefault="007B4815" w:rsidP="007B4815">
            <w:pPr>
              <w:pStyle w:val="ConsPlusNormal"/>
              <w:ind w:firstLine="0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ст.179 Бюджетного кодекса Российской Федерации; Постановление администрации Боготольского района от 05.08.</w:t>
            </w:r>
            <w:r w:rsidR="0084135F" w:rsidRPr="00340130">
              <w:rPr>
                <w:color w:val="000000"/>
                <w:sz w:val="24"/>
                <w:szCs w:val="24"/>
              </w:rPr>
              <w:t>2013 г. № 560-п «Об утверждении</w:t>
            </w:r>
            <w:r w:rsidRPr="00340130">
              <w:rPr>
                <w:color w:val="000000"/>
                <w:sz w:val="24"/>
                <w:szCs w:val="24"/>
              </w:rPr>
              <w:t xml:space="preserve"> порядка принятия решений о разработке муниципальных программ Боготольского района Красноярского края, их формирования и реализации».</w:t>
            </w:r>
          </w:p>
        </w:tc>
      </w:tr>
      <w:tr w:rsidR="007B4815" w:rsidRPr="00340130" w:rsidTr="00D0338C">
        <w:tc>
          <w:tcPr>
            <w:tcW w:w="1606" w:type="pct"/>
          </w:tcPr>
          <w:p w:rsidR="007B4815" w:rsidRPr="00340130" w:rsidRDefault="00DD7B24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Ответственный исполнитель м</w:t>
            </w:r>
            <w:r w:rsidR="007B4815" w:rsidRPr="00340130">
              <w:rPr>
                <w:color w:val="000000"/>
                <w:sz w:val="24"/>
                <w:szCs w:val="24"/>
              </w:rPr>
              <w:t>униципальной программы</w:t>
            </w:r>
            <w:r w:rsidRPr="00340130">
              <w:rPr>
                <w:color w:val="000000"/>
                <w:sz w:val="24"/>
                <w:szCs w:val="24"/>
              </w:rPr>
              <w:t xml:space="preserve"> Боготольского района</w:t>
            </w:r>
          </w:p>
        </w:tc>
        <w:tc>
          <w:tcPr>
            <w:tcW w:w="3394" w:type="pct"/>
          </w:tcPr>
          <w:p w:rsidR="007B4815" w:rsidRPr="00340130" w:rsidRDefault="00C35E84" w:rsidP="007B4815">
            <w:pPr>
              <w:pStyle w:val="ConsPlusNormal"/>
              <w:ind w:firstLine="0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 xml:space="preserve">Отдел </w:t>
            </w:r>
            <w:r w:rsidR="007B4815" w:rsidRPr="00340130">
              <w:rPr>
                <w:color w:val="000000"/>
                <w:sz w:val="24"/>
                <w:szCs w:val="24"/>
              </w:rPr>
              <w:t xml:space="preserve">социальной защиты населения Администрации Боготольского района </w:t>
            </w:r>
          </w:p>
        </w:tc>
      </w:tr>
      <w:tr w:rsidR="007B4815" w:rsidRPr="00340130" w:rsidTr="00D0338C">
        <w:trPr>
          <w:trHeight w:val="702"/>
        </w:trPr>
        <w:tc>
          <w:tcPr>
            <w:tcW w:w="1606" w:type="pct"/>
          </w:tcPr>
          <w:p w:rsidR="007B4815" w:rsidRPr="00340130" w:rsidRDefault="007B4815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 xml:space="preserve">Соисполнители </w:t>
            </w:r>
            <w:r w:rsidR="00DD7B24" w:rsidRPr="00340130">
              <w:rPr>
                <w:color w:val="000000"/>
                <w:sz w:val="24"/>
                <w:szCs w:val="24"/>
              </w:rPr>
              <w:t>м</w:t>
            </w:r>
            <w:r w:rsidRPr="00340130">
              <w:rPr>
                <w:color w:val="000000"/>
                <w:sz w:val="24"/>
                <w:szCs w:val="24"/>
              </w:rPr>
              <w:t xml:space="preserve">униципальной программы </w:t>
            </w:r>
            <w:r w:rsidR="00DD7B24" w:rsidRPr="00340130">
              <w:rPr>
                <w:color w:val="000000"/>
                <w:sz w:val="24"/>
                <w:szCs w:val="24"/>
              </w:rPr>
              <w:t>Боготольского района</w:t>
            </w:r>
          </w:p>
        </w:tc>
        <w:tc>
          <w:tcPr>
            <w:tcW w:w="3394" w:type="pct"/>
          </w:tcPr>
          <w:p w:rsidR="007B4815" w:rsidRPr="00340130" w:rsidRDefault="002B6827" w:rsidP="007B481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Муниципальное бюджетное учреждение «Комплексный центр социального обслуживания населения «Надежда»</w:t>
            </w:r>
          </w:p>
        </w:tc>
      </w:tr>
      <w:tr w:rsidR="007B4815" w:rsidRPr="00340130" w:rsidTr="00D0338C">
        <w:tc>
          <w:tcPr>
            <w:tcW w:w="1606" w:type="pct"/>
          </w:tcPr>
          <w:p w:rsidR="007B4815" w:rsidRPr="00340130" w:rsidRDefault="00DD7B24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Перечень подпрограмм и отдельных мероприятий муниципальной программы Боготольского района</w:t>
            </w:r>
          </w:p>
        </w:tc>
        <w:tc>
          <w:tcPr>
            <w:tcW w:w="3394" w:type="pct"/>
          </w:tcPr>
          <w:p w:rsidR="007B4815" w:rsidRPr="00340130" w:rsidRDefault="009856AC" w:rsidP="007B4815">
            <w:pPr>
              <w:tabs>
                <w:tab w:val="left" w:pos="470"/>
                <w:tab w:val="left" w:pos="612"/>
                <w:tab w:val="left" w:pos="851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семей, имеющих детей</w:t>
            </w: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  <w:r w:rsidRPr="0034013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«</w:t>
            </w:r>
            <w:r w:rsidR="007B4815" w:rsidRPr="00340130">
              <w:rPr>
                <w:rFonts w:ascii="Arial" w:eastAsia="Calibri" w:hAnsi="Arial" w:cs="Arial"/>
                <w:color w:val="000000"/>
                <w:sz w:val="24"/>
                <w:szCs w:val="24"/>
              </w:rPr>
              <w:t>Повышение качества и доступности социальных услуг населению</w:t>
            </w:r>
            <w:r w:rsidRPr="00340130">
              <w:rPr>
                <w:rFonts w:ascii="Arial" w:eastAsia="Calibri" w:hAnsi="Arial" w:cs="Arial"/>
                <w:color w:val="000000"/>
                <w:sz w:val="24"/>
                <w:szCs w:val="24"/>
              </w:rPr>
              <w:t>»</w:t>
            </w:r>
          </w:p>
          <w:p w:rsidR="007B4815" w:rsidRPr="00340130" w:rsidRDefault="009856AC" w:rsidP="009856AC">
            <w:pPr>
              <w:tabs>
                <w:tab w:val="left" w:pos="470"/>
                <w:tab w:val="left" w:pos="612"/>
                <w:tab w:val="left" w:pos="851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eastAsia="Calibri" w:hAnsi="Arial" w:cs="Arial"/>
                <w:color w:val="000000"/>
                <w:sz w:val="24"/>
                <w:szCs w:val="24"/>
              </w:rPr>
              <w:t>«</w:t>
            </w:r>
            <w:r w:rsidR="007B4815" w:rsidRPr="00340130">
              <w:rPr>
                <w:rFonts w:ascii="Arial" w:eastAsia="Calibri" w:hAnsi="Arial" w:cs="Arial"/>
                <w:color w:val="000000"/>
                <w:sz w:val="24"/>
                <w:szCs w:val="24"/>
              </w:rPr>
              <w:t>Обеспечение своевременного и качественного исполнения переданных государственных полномочий по приёму граждан, сбору документов, ведению базы данных получателей социальной помощи и организации социального обслуживания</w:t>
            </w:r>
            <w:r w:rsidRPr="00340130">
              <w:rPr>
                <w:rFonts w:ascii="Arial" w:eastAsia="Calibri" w:hAnsi="Arial" w:cs="Arial"/>
                <w:color w:val="000000"/>
                <w:sz w:val="24"/>
                <w:szCs w:val="24"/>
              </w:rPr>
              <w:t>»</w:t>
            </w:r>
          </w:p>
        </w:tc>
      </w:tr>
      <w:tr w:rsidR="007B4815" w:rsidRPr="00340130" w:rsidTr="00D0338C">
        <w:tc>
          <w:tcPr>
            <w:tcW w:w="1606" w:type="pct"/>
          </w:tcPr>
          <w:p w:rsidR="007B4815" w:rsidRPr="00340130" w:rsidRDefault="007B4815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 xml:space="preserve">Цели муниципальной программы </w:t>
            </w:r>
            <w:r w:rsidR="00DD7B24" w:rsidRPr="00340130">
              <w:rPr>
                <w:color w:val="000000"/>
                <w:sz w:val="24"/>
                <w:szCs w:val="24"/>
              </w:rPr>
              <w:t>Боготольского района</w:t>
            </w:r>
          </w:p>
        </w:tc>
        <w:tc>
          <w:tcPr>
            <w:tcW w:w="3394" w:type="pct"/>
          </w:tcPr>
          <w:p w:rsidR="00901B44" w:rsidRPr="00340130" w:rsidRDefault="00901B44" w:rsidP="007B4815">
            <w:pPr>
              <w:tabs>
                <w:tab w:val="left" w:pos="45"/>
                <w:tab w:val="left" w:pos="470"/>
              </w:tabs>
              <w:spacing w:after="0" w:line="240" w:lineRule="auto"/>
              <w:ind w:left="45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A84D96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 xml:space="preserve">ыполнение обязательств муниципального образования по социальной поддержке отдельных категорий граждан, создание </w:t>
            </w:r>
            <w:r w:rsidRPr="0034013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благоприятных условий для функционирования и</w:t>
            </w:r>
            <w:r w:rsidR="001343E1" w:rsidRPr="0034013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нститута семьи,</w:t>
            </w:r>
            <w:r w:rsidRPr="00340130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рождения детей</w:t>
            </w:r>
          </w:p>
          <w:p w:rsidR="00901B44" w:rsidRPr="00340130" w:rsidRDefault="00901B44" w:rsidP="007B4815">
            <w:pPr>
              <w:tabs>
                <w:tab w:val="left" w:pos="45"/>
                <w:tab w:val="left" w:pos="470"/>
              </w:tabs>
              <w:spacing w:after="0" w:line="240" w:lineRule="auto"/>
              <w:ind w:left="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2.Повышение качества и доступности предоставления услуг по социальному обслуживанию.</w:t>
            </w:r>
          </w:p>
          <w:p w:rsidR="007B4815" w:rsidRPr="00340130" w:rsidRDefault="00901B44" w:rsidP="00901B44">
            <w:pPr>
              <w:tabs>
                <w:tab w:val="left" w:pos="45"/>
                <w:tab w:val="left" w:pos="470"/>
              </w:tabs>
              <w:spacing w:after="0" w:line="240" w:lineRule="auto"/>
              <w:ind w:left="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 xml:space="preserve">Своевременное и качественное исполнение переданных государственных полномочий в </w:t>
            </w:r>
            <w:r w:rsidR="00FE6F4A" w:rsidRPr="00340130">
              <w:rPr>
                <w:rFonts w:ascii="Arial" w:hAnsi="Arial" w:cs="Arial"/>
                <w:color w:val="000000"/>
                <w:sz w:val="24"/>
                <w:szCs w:val="24"/>
              </w:rPr>
              <w:t>сфере социальной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поддержки и социального обслуживания населения;</w:t>
            </w:r>
          </w:p>
        </w:tc>
      </w:tr>
      <w:tr w:rsidR="007B4815" w:rsidRPr="00340130" w:rsidTr="00D0338C">
        <w:trPr>
          <w:trHeight w:val="2261"/>
        </w:trPr>
        <w:tc>
          <w:tcPr>
            <w:tcW w:w="1606" w:type="pct"/>
          </w:tcPr>
          <w:p w:rsidR="007B4815" w:rsidRPr="00340130" w:rsidRDefault="007B4815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lastRenderedPageBreak/>
              <w:t xml:space="preserve">Задачи муниципальной программы </w:t>
            </w:r>
            <w:r w:rsidR="00DD7B24" w:rsidRPr="00340130">
              <w:rPr>
                <w:color w:val="000000"/>
                <w:sz w:val="24"/>
                <w:szCs w:val="24"/>
              </w:rPr>
              <w:t>Боготольского района</w:t>
            </w:r>
          </w:p>
        </w:tc>
        <w:tc>
          <w:tcPr>
            <w:tcW w:w="3394" w:type="pct"/>
          </w:tcPr>
          <w:p w:rsidR="007B4815" w:rsidRPr="00340130" w:rsidRDefault="009856AC" w:rsidP="007B4815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0" w:name="_Hlk528228711"/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>Создание благоприятных условий для функционирования института семьи, рождения детей.</w:t>
            </w:r>
          </w:p>
          <w:p w:rsidR="007B4815" w:rsidRPr="00340130" w:rsidRDefault="009856AC" w:rsidP="007B4815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 xml:space="preserve">.Обеспечение потребностей граждан </w:t>
            </w:r>
            <w:r w:rsidR="00FE6F4A" w:rsidRPr="00340130">
              <w:rPr>
                <w:rFonts w:ascii="Arial" w:hAnsi="Arial" w:cs="Arial"/>
                <w:color w:val="000000"/>
                <w:sz w:val="24"/>
                <w:szCs w:val="24"/>
              </w:rPr>
              <w:t>пожилого возраста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>, инвалидов, включая детей – инвалидов, семей и дете</w:t>
            </w:r>
            <w:r w:rsidR="001343E1" w:rsidRPr="00340130">
              <w:rPr>
                <w:rFonts w:ascii="Arial" w:hAnsi="Arial" w:cs="Arial"/>
                <w:color w:val="000000"/>
                <w:sz w:val="24"/>
                <w:szCs w:val="24"/>
              </w:rPr>
              <w:t>й в социальном обслуживании.</w:t>
            </w:r>
          </w:p>
          <w:p w:rsidR="007B4815" w:rsidRPr="00340130" w:rsidRDefault="009856AC" w:rsidP="007B4815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bookmarkStart w:id="1" w:name="_Hlk528227611"/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эффективного развития сферы социальной поддержки и социального обслуживания населения Боготольского района</w:t>
            </w:r>
            <w:bookmarkEnd w:id="0"/>
            <w:bookmarkEnd w:id="1"/>
          </w:p>
        </w:tc>
      </w:tr>
      <w:tr w:rsidR="007B4815" w:rsidRPr="00340130" w:rsidTr="00D0338C">
        <w:tc>
          <w:tcPr>
            <w:tcW w:w="1606" w:type="pct"/>
          </w:tcPr>
          <w:p w:rsidR="007B4815" w:rsidRPr="00340130" w:rsidRDefault="007B4815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Этапы и сроки реализации муниципальной программы</w:t>
            </w:r>
            <w:r w:rsidR="00DD7B24" w:rsidRPr="00340130">
              <w:rPr>
                <w:color w:val="000000"/>
                <w:sz w:val="24"/>
                <w:szCs w:val="24"/>
              </w:rPr>
              <w:t xml:space="preserve"> Боготольского района</w:t>
            </w:r>
          </w:p>
        </w:tc>
        <w:tc>
          <w:tcPr>
            <w:tcW w:w="3394" w:type="pct"/>
          </w:tcPr>
          <w:p w:rsidR="007B4815" w:rsidRPr="00340130" w:rsidRDefault="007B4815" w:rsidP="00616489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</w:t>
            </w:r>
            <w:r w:rsidRPr="0034013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  <w:r w:rsidR="001343E1" w:rsidRPr="00340130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616489" w:rsidRPr="00340130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7B4815" w:rsidRPr="00340130" w:rsidTr="00D0338C">
        <w:tc>
          <w:tcPr>
            <w:tcW w:w="1606" w:type="pct"/>
          </w:tcPr>
          <w:p w:rsidR="007B4815" w:rsidRPr="00340130" w:rsidRDefault="00616489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Перечень целевых показателей муниципальной программы</w:t>
            </w:r>
            <w:r w:rsidR="00DD7B24" w:rsidRPr="00340130">
              <w:rPr>
                <w:color w:val="000000"/>
                <w:sz w:val="24"/>
                <w:szCs w:val="24"/>
              </w:rPr>
              <w:t xml:space="preserve"> Боготольского района</w:t>
            </w:r>
            <w:r w:rsidRPr="00340130">
              <w:rPr>
                <w:color w:val="000000"/>
                <w:sz w:val="24"/>
                <w:szCs w:val="24"/>
              </w:rPr>
              <w:t xml:space="preserve"> с указанием планируемых к достижению значений в результате реализации муниципальной программы Боготольского района</w:t>
            </w:r>
          </w:p>
        </w:tc>
        <w:tc>
          <w:tcPr>
            <w:tcW w:w="3394" w:type="pct"/>
          </w:tcPr>
          <w:p w:rsidR="007B4815" w:rsidRPr="00340130" w:rsidRDefault="00C703BF" w:rsidP="0084135F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  <w:r w:rsidR="009856AC" w:rsidRPr="00340130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.Целевые показатели </w:t>
            </w:r>
            <w:r w:rsidR="007B4815" w:rsidRPr="00340130">
              <w:rPr>
                <w:rFonts w:ascii="Arial" w:hAnsi="Arial" w:cs="Arial"/>
                <w:color w:val="000000"/>
                <w:sz w:val="24"/>
                <w:szCs w:val="24"/>
              </w:rPr>
              <w:t>представлены в приложении № 1 к паспорту муниципальной Программы;</w:t>
            </w:r>
          </w:p>
        </w:tc>
      </w:tr>
      <w:tr w:rsidR="007B4815" w:rsidRPr="00340130" w:rsidTr="00D0338C">
        <w:tc>
          <w:tcPr>
            <w:tcW w:w="1606" w:type="pct"/>
          </w:tcPr>
          <w:p w:rsidR="007B4815" w:rsidRPr="00340130" w:rsidRDefault="00616489" w:rsidP="0084135F">
            <w:pPr>
              <w:pStyle w:val="ConsPlusNormal"/>
              <w:ind w:firstLine="0"/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340130">
              <w:rPr>
                <w:color w:val="000000"/>
                <w:sz w:val="24"/>
                <w:szCs w:val="24"/>
              </w:rPr>
              <w:t>Информация по ресурсному обеспечению муниципальной программы Боготольского района, в том числе по годам реализации программы</w:t>
            </w:r>
          </w:p>
        </w:tc>
        <w:tc>
          <w:tcPr>
            <w:tcW w:w="3394" w:type="pct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473"/>
            </w:tblGrid>
            <w:tr w:rsidR="00FD108F" w:rsidRPr="0013044D" w:rsidTr="00224BA4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15FF0" w:rsidRPr="00AD1C49" w:rsidRDefault="007B4508" w:rsidP="00215FF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</w:pPr>
                  <w:bookmarkStart w:id="2" w:name="_Hlk528064831"/>
                  <w:r w:rsidRPr="00AD1C49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Общий объем финансирования программы</w:t>
                  </w:r>
                  <w:r w:rsidR="00215FF0" w:rsidRPr="00AD1C49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D37640" w:rsidRPr="00AD1C49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41</w:t>
                  </w:r>
                  <w:r w:rsidR="00C45511" w:rsidRPr="00AD1C49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7065</w:t>
                  </w:r>
                  <w:r w:rsidR="00215FF0" w:rsidRPr="00AD1C49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,</w:t>
                  </w:r>
                  <w:r w:rsidR="008D7572" w:rsidRPr="00AD1C49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>6</w:t>
                  </w:r>
                  <w:r w:rsidR="00215FF0" w:rsidRPr="00AD1C49">
                    <w:rPr>
                      <w:rFonts w:ascii="Arial" w:hAnsi="Arial" w:cs="Arial"/>
                      <w:sz w:val="24"/>
                      <w:szCs w:val="24"/>
                      <w:lang w:eastAsia="ru-RU"/>
                    </w:rPr>
                    <w:t xml:space="preserve"> тыс. руб., в том числе:</w:t>
                  </w:r>
                </w:p>
                <w:tbl>
                  <w:tblPr>
                    <w:tblW w:w="50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257"/>
                  </w:tblGrid>
                  <w:tr w:rsidR="00295232" w:rsidRPr="00AD1C49" w:rsidTr="00215FF0">
                    <w:tc>
                      <w:tcPr>
                        <w:tcW w:w="50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2014 году – 82080,2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2015 году – 34263,6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2016 году – 33999,2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2017 году – 42656,3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2018 году – 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55645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8 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2019 году – 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56774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="008D7572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2020 году – 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55822,8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тыс. руб.;</w:t>
                        </w:r>
                      </w:p>
                      <w:p w:rsidR="007B4508" w:rsidRPr="00AD1C49" w:rsidRDefault="00433CD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2021 году 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–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55822,8 </w:t>
                        </w:r>
                        <w:proofErr w:type="spellStart"/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тыс.руб</w:t>
                        </w:r>
                        <w:proofErr w:type="spellEnd"/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7B4508" w:rsidRPr="00AD1C49" w:rsidRDefault="007B4508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том числе: </w:t>
                        </w:r>
                      </w:p>
                      <w:p w:rsidR="007B4508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средств</w:t>
                        </w:r>
                        <w:r w:rsidR="007B4508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федерального бюджета </w:t>
                        </w:r>
                        <w:r w:rsidR="007B4508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– 3087,1 тыс. руб.: 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2014 году – 3087,1тыс.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2015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2016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2017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2018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2019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2020 году – 0 тыс. руб.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433CD0" w:rsidRPr="00AD1C49" w:rsidRDefault="00433CD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2021 году - 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0 тыс. руб.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средств</w:t>
                        </w:r>
                        <w:r w:rsidR="007B4508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краевого </w:t>
                        </w:r>
                        <w:r w:rsidR="00EA245E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бюджета –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413590</w:t>
                        </w:r>
                        <w:r w:rsidR="00895637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="008D7572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тыс. руб.: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2014 году – 78621,4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2015 году – 34247,2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2016 году – 33999,2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2017 году – 42656,3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2018 году –</w:t>
                        </w:r>
                        <w:r w:rsidR="00F56678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55645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8 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2019 году – </w:t>
                        </w:r>
                        <w:r w:rsidR="00C45511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56774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="008D7572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тыс. руб.</w:t>
                        </w:r>
                        <w:r w:rsidR="00895637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2020 году – 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55822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,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тыс. руб.</w:t>
                        </w:r>
                        <w:r w:rsidR="00895637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D37640" w:rsidRPr="00AD1C49" w:rsidRDefault="00433CD0" w:rsidP="00D3764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в 2021 году 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–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D3764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55822,8 тыс. руб.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средств</w:t>
                        </w:r>
                        <w:r w:rsidR="007B4508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муниципального бюджета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2014 по 202</w:t>
                        </w:r>
                        <w:r w:rsidR="00433CD0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гг. 388,1 тыс. руб.: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2014 году – 371,7тыс.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2015 году – 16,4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2016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2017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2018 году – 0 тыс. руб.;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i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2019 году – 0 тыс. руб.</w:t>
                        </w:r>
                        <w:r w:rsidR="00895637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215FF0" w:rsidRPr="00AD1C49" w:rsidRDefault="00215FF0" w:rsidP="00215FF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в 2020 году – 0 тыс. руб.</w:t>
                        </w:r>
                        <w:r w:rsidR="00895637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433CD0" w:rsidRPr="00AD1C49" w:rsidRDefault="00433CD0" w:rsidP="0089563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в 2021 году </w:t>
                        </w:r>
                        <w:r w:rsidR="00895637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–</w:t>
                        </w:r>
                        <w:r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895637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0 тыс. руб</w:t>
                        </w:r>
                        <w:r w:rsidR="00295232" w:rsidRPr="00AD1C49">
                          <w:rPr>
                            <w:rFonts w:ascii="Arial" w:hAnsi="Arial" w:cs="Arial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</w:tr>
                  <w:bookmarkEnd w:id="2"/>
                </w:tbl>
                <w:p w:rsidR="00FD108F" w:rsidRPr="00AD1C49" w:rsidRDefault="00FD108F" w:rsidP="00224BA4">
                  <w:pPr>
                    <w:pStyle w:val="ConsPlusCell"/>
                    <w:rPr>
                      <w:rFonts w:ascii="Arial" w:hAnsi="Arial" w:cs="Arial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A86C8B" w:rsidRPr="00340130" w:rsidRDefault="00D81407" w:rsidP="00F5712B">
            <w:pPr>
              <w:pStyle w:val="ConsPlusCell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lastRenderedPageBreak/>
              <w:t xml:space="preserve"> </w:t>
            </w:r>
          </w:p>
        </w:tc>
      </w:tr>
    </w:tbl>
    <w:p w:rsidR="007B4815" w:rsidRPr="00340130" w:rsidRDefault="007B4815" w:rsidP="007B4815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7B4815" w:rsidRPr="00340130" w:rsidRDefault="007B4815" w:rsidP="00A86C8B">
      <w:pPr>
        <w:tabs>
          <w:tab w:val="left" w:pos="709"/>
          <w:tab w:val="left" w:pos="851"/>
        </w:tabs>
        <w:spacing w:after="0" w:line="240" w:lineRule="auto"/>
        <w:jc w:val="center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2.Характеристика текущего состояния в сфере «Социальная защита населения» и анализ социальных, финансово-экономических и прочих рисков реализации программы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–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Красноярского края, в том числе о наделении органов местного самоуправления отдельными государственными полномочиями в сфере социальной поддержки и социального обслуживания населения.</w:t>
      </w:r>
    </w:p>
    <w:p w:rsidR="007B4815" w:rsidRPr="00340130" w:rsidRDefault="007B4815" w:rsidP="007B4815">
      <w:pPr>
        <w:spacing w:after="0" w:line="240" w:lineRule="auto"/>
        <w:ind w:firstLine="720"/>
        <w:jc w:val="both"/>
        <w:outlineLvl w:val="1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пособия и иные гарантии социальной защиты.</w:t>
      </w:r>
    </w:p>
    <w:p w:rsidR="007B4815" w:rsidRPr="00340130" w:rsidRDefault="00E459AB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 xml:space="preserve">Основные направления </w:t>
      </w:r>
      <w:r w:rsidR="00FE6F4A">
        <w:rPr>
          <w:rFonts w:ascii="Arial" w:eastAsia="Calibri" w:hAnsi="Arial" w:cs="Arial"/>
          <w:sz w:val="24"/>
          <w:szCs w:val="24"/>
        </w:rPr>
        <w:t>муниципальной</w:t>
      </w:r>
      <w:r w:rsidRPr="00340130">
        <w:rPr>
          <w:rFonts w:ascii="Arial" w:eastAsia="Calibri" w:hAnsi="Arial" w:cs="Arial"/>
          <w:sz w:val="24"/>
          <w:szCs w:val="24"/>
        </w:rPr>
        <w:t xml:space="preserve"> программы на 201</w:t>
      </w:r>
      <w:r w:rsidR="00FE6F4A">
        <w:rPr>
          <w:rFonts w:ascii="Arial" w:eastAsia="Calibri" w:hAnsi="Arial" w:cs="Arial"/>
          <w:sz w:val="24"/>
          <w:szCs w:val="24"/>
        </w:rPr>
        <w:t>9</w:t>
      </w:r>
      <w:r w:rsidRPr="00340130">
        <w:rPr>
          <w:rFonts w:ascii="Arial" w:eastAsia="Calibri" w:hAnsi="Arial" w:cs="Arial"/>
          <w:sz w:val="24"/>
          <w:szCs w:val="24"/>
        </w:rPr>
        <w:t xml:space="preserve"> - 20</w:t>
      </w:r>
      <w:r w:rsidR="00FE6F4A">
        <w:rPr>
          <w:rFonts w:ascii="Arial" w:eastAsia="Calibri" w:hAnsi="Arial" w:cs="Arial"/>
          <w:sz w:val="24"/>
          <w:szCs w:val="24"/>
        </w:rPr>
        <w:t>21</w:t>
      </w:r>
      <w:r w:rsidRPr="00340130">
        <w:rPr>
          <w:rFonts w:ascii="Arial" w:eastAsia="Calibri" w:hAnsi="Arial" w:cs="Arial"/>
          <w:sz w:val="24"/>
          <w:szCs w:val="24"/>
        </w:rPr>
        <w:t xml:space="preserve"> годы сформированы с учетом задач, поставленных ежегодными посланиями Президента Российской Федерации Федеральному Собранию Российской Федерации, параметров социально-экономического развития края и предусматривают</w:t>
      </w:r>
      <w:r w:rsidR="007B4815" w:rsidRPr="00340130">
        <w:rPr>
          <w:rFonts w:ascii="Arial" w:eastAsia="Calibri" w:hAnsi="Arial" w:cs="Arial"/>
          <w:sz w:val="24"/>
          <w:szCs w:val="24"/>
        </w:rPr>
        <w:t>:</w:t>
      </w:r>
    </w:p>
    <w:p w:rsidR="007B4815" w:rsidRPr="00340130" w:rsidRDefault="007B4815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повышение качества и доступности социальных услуг;</w:t>
      </w:r>
    </w:p>
    <w:p w:rsidR="007B4815" w:rsidRPr="00340130" w:rsidRDefault="007B4815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усиление адресности при предоставлении социальной поддержки;</w:t>
      </w:r>
    </w:p>
    <w:p w:rsidR="007B4815" w:rsidRPr="00340130" w:rsidRDefault="007B4815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оценку эффективности расходных обязательств (как действующих, так и вновь принимаемых), достижения конечных результатов;</w:t>
      </w:r>
    </w:p>
    <w:p w:rsidR="007B4815" w:rsidRPr="00340130" w:rsidRDefault="007B4815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внедрение новых технологий в сферу оказания социальных услуг.</w:t>
      </w:r>
    </w:p>
    <w:p w:rsidR="007B4815" w:rsidRPr="00340130" w:rsidRDefault="007B4815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наделение органов местного самоуправления отдельными государственными полномочиями Российской Федерации и субъектов Российской Федерации осуществляется федеральными законами и законами субъектов Российской Федерации.</w:t>
      </w:r>
    </w:p>
    <w:p w:rsidR="007B4815" w:rsidRPr="00340130" w:rsidRDefault="007B4815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 xml:space="preserve">При формировании на территории Красноярского края системы органов социальной поддержки и социального обслуживания населения было принято согласованное решение о сохранении одного из допустимых законодательством Российской Федерации способов реализации государственной политики в этой сфере деятельности: наделение органов местного самоуправления отдельными государственными полномочиями, в частности, принятие Законов Красноярского края от 09.12.2010 № 11-5397 «О наделении органов местного самоуправления </w:t>
      </w:r>
      <w:r w:rsidRPr="00340130">
        <w:rPr>
          <w:rFonts w:ascii="Arial" w:eastAsia="Calibri" w:hAnsi="Arial" w:cs="Arial"/>
          <w:sz w:val="24"/>
          <w:szCs w:val="24"/>
        </w:rPr>
        <w:lastRenderedPageBreak/>
        <w:t>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населения».</w:t>
      </w:r>
    </w:p>
    <w:p w:rsidR="007B4815" w:rsidRPr="00340130" w:rsidRDefault="007B4815" w:rsidP="007B481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Таким образом, в крае действует трёхуровневая система социальной политики, предусматривающая федеральный, региональный и муниципальный уровни управления.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Субъектами взаимоотношений системы социальной защиты населения в районе являются: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- граждане и семьи – получатели мер социальной поддержки;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- </w:t>
      </w:r>
      <w:r w:rsidR="00AF2EBB" w:rsidRPr="00340130">
        <w:rPr>
          <w:rFonts w:ascii="Arial" w:hAnsi="Arial" w:cs="Arial"/>
          <w:color w:val="000000"/>
          <w:sz w:val="24"/>
          <w:szCs w:val="24"/>
        </w:rPr>
        <w:t>отдел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социальной защиты населения администрации Боготольского района (далее </w:t>
      </w:r>
      <w:r w:rsidR="00AF2EBB" w:rsidRPr="00340130">
        <w:rPr>
          <w:rFonts w:ascii="Arial" w:hAnsi="Arial" w:cs="Arial"/>
          <w:color w:val="000000"/>
          <w:sz w:val="24"/>
          <w:szCs w:val="24"/>
        </w:rPr>
        <w:t>отдел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социальной защиты населения), выполняющ</w:t>
      </w:r>
      <w:r w:rsidR="00AF2EBB" w:rsidRPr="00340130">
        <w:rPr>
          <w:rFonts w:ascii="Arial" w:hAnsi="Arial" w:cs="Arial"/>
          <w:color w:val="000000"/>
          <w:sz w:val="24"/>
          <w:szCs w:val="24"/>
        </w:rPr>
        <w:t>ий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отдельные государственные полномочия по приему граждан (заявлений о предоставлении мер социальной поддержки), сбору документов, ведению базы данных получателей, принятию решений о предоставлении (об отказе в предоставлении) мер социальной поддержки в соответствии с законами края мер социальной поддержки и социальной помощи, по организации социального обслуживания населения района;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- муниципальные бюджетные учреждения социального обслуживания, осуществляющие деятельность, направленную на предоставление гражданам пожилого возраста и инвалидам, гражданам, находящимся в трудной жизненной ситуации, а также детям - сиротам, безнадзорным детям, детям, оставшимся без попечения родителей, социальных услуг в целях улучшения жизнедеятельности, и (или) повышения степени самостоятельного удовлетворения основных жизненных потребностей;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- межведомственные координационные органы (комиссии, советы).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- добровольность предоставления мер социальной поддержки;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- 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 – экономической ситуации в районе, в том числе путем систематической индексации расходов с учетом динамики показателей инфляции.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Предоставление мер социальной поддержки гражданам носит заявительный характер.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Подходы к предоставлению мер социальной поддержки дифференцируются с учетом особенностей контингентов получателей, в том числе: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- профессиональный подход, при котором меры социальной поддержки предоставляются в связи с особыми условиями осуществления профессиональной деятельности;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- категориальный подход, при котором меры социальной поддержки гражданам предоставляются: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а) с учетом особых заслуг перед государством (инвалиды и участники Великой Отечественной войны, ветераны боевых действий, ветераны труда);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б) в связи с преодолением последствий политических репрессий, радиационных катастроф, иных чрезвычайных ситуаций (реабилитированные лица и лица, признанные жертвами политических репрессий; лица, подвергшиеся воздействию радиации);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в) в связи с трудной жизненной ситуацией – инвалидностью, малообеспеченностью, отсутствием определенного места жительства и определенных занятий, негативными последствиями чрезвычайных ситуаций, катастроф природного и техногенного характера и другими причинами;</w:t>
      </w:r>
    </w:p>
    <w:p w:rsidR="007B4815" w:rsidRPr="00340130" w:rsidRDefault="007B4815" w:rsidP="007B4815">
      <w:pPr>
        <w:tabs>
          <w:tab w:val="left" w:pos="602"/>
          <w:tab w:val="left" w:pos="709"/>
          <w:tab w:val="left" w:pos="851"/>
        </w:tabs>
        <w:spacing w:after="0" w:line="240" w:lineRule="auto"/>
        <w:ind w:firstLine="709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lastRenderedPageBreak/>
        <w:t>г) адресный подход, при котором меры социальной поддержки гражданам (семьям) предоставляются с учетом их экономического потенциала (доходов, имущества), например, ежемесячное пособие на ребенка, субсидии на оплату жилья и коммунальных услуг.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На учете в </w:t>
      </w:r>
      <w:r w:rsidR="00AF2EBB" w:rsidRPr="00340130">
        <w:rPr>
          <w:rFonts w:ascii="Arial" w:hAnsi="Arial" w:cs="Arial"/>
          <w:color w:val="000000"/>
          <w:sz w:val="24"/>
          <w:szCs w:val="24"/>
        </w:rPr>
        <w:t xml:space="preserve">отделе 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социальной защиты населения состоят </w:t>
      </w:r>
      <w:r w:rsidR="009856AC" w:rsidRPr="00340130">
        <w:rPr>
          <w:rFonts w:ascii="Arial" w:hAnsi="Arial" w:cs="Arial"/>
          <w:color w:val="000000"/>
          <w:sz w:val="24"/>
          <w:szCs w:val="24"/>
        </w:rPr>
        <w:t>10186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человек, </w:t>
      </w:r>
      <w:r w:rsidR="00485390" w:rsidRPr="00340130">
        <w:rPr>
          <w:rFonts w:ascii="Arial" w:hAnsi="Arial" w:cs="Arial"/>
          <w:color w:val="000000"/>
          <w:sz w:val="24"/>
          <w:szCs w:val="24"/>
        </w:rPr>
        <w:t>30</w:t>
      </w:r>
      <w:r w:rsidR="009856AC" w:rsidRPr="00340130">
        <w:rPr>
          <w:rFonts w:ascii="Arial" w:hAnsi="Arial" w:cs="Arial"/>
          <w:color w:val="000000"/>
          <w:sz w:val="24"/>
          <w:szCs w:val="24"/>
        </w:rPr>
        <w:t>60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пенсионеров, 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171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ветеранов Великой Отечественной войны, 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502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ветеран</w:t>
      </w:r>
      <w:r w:rsidR="00E459AB" w:rsidRPr="00340130">
        <w:rPr>
          <w:rFonts w:ascii="Arial" w:hAnsi="Arial" w:cs="Arial"/>
          <w:color w:val="000000"/>
          <w:sz w:val="24"/>
          <w:szCs w:val="24"/>
        </w:rPr>
        <w:t>ов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труда Красноярского края</w:t>
      </w:r>
      <w:r w:rsidR="00485390" w:rsidRPr="00340130">
        <w:rPr>
          <w:rFonts w:ascii="Arial" w:hAnsi="Arial" w:cs="Arial"/>
          <w:color w:val="000000"/>
          <w:sz w:val="24"/>
          <w:szCs w:val="24"/>
        </w:rPr>
        <w:t>,7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4</w:t>
      </w:r>
      <w:r w:rsidR="000A34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340130">
        <w:rPr>
          <w:rFonts w:ascii="Arial" w:hAnsi="Arial" w:cs="Arial"/>
          <w:color w:val="000000"/>
          <w:sz w:val="24"/>
          <w:szCs w:val="24"/>
        </w:rPr>
        <w:t>реабилитированных лиц.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В силу благоприятной демографической политики увеличивается количество многодетных семей. В настоящее время меры социальной поддержки в районе предоставляются 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211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многодетным семьям, в то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м числе: имеющих трех детей- 141, четырех детей - 44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, 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пять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и более детей 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-</w:t>
      </w:r>
      <w:r w:rsidR="00485390" w:rsidRPr="00340130">
        <w:rPr>
          <w:rFonts w:ascii="Arial" w:hAnsi="Arial" w:cs="Arial"/>
          <w:color w:val="000000"/>
          <w:sz w:val="24"/>
          <w:szCs w:val="24"/>
        </w:rPr>
        <w:t>2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6</w:t>
      </w:r>
      <w:r w:rsidRPr="00340130">
        <w:rPr>
          <w:rFonts w:ascii="Arial" w:hAnsi="Arial" w:cs="Arial"/>
          <w:color w:val="000000"/>
          <w:sz w:val="24"/>
          <w:szCs w:val="24"/>
        </w:rPr>
        <w:t>.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По – прежнему остается проблема малообеспеченности отдельных категорий граждан: на учете в </w:t>
      </w:r>
      <w:r w:rsidR="00AF2EBB" w:rsidRPr="00340130">
        <w:rPr>
          <w:rFonts w:ascii="Arial" w:hAnsi="Arial" w:cs="Arial"/>
          <w:color w:val="000000"/>
          <w:sz w:val="24"/>
          <w:szCs w:val="24"/>
        </w:rPr>
        <w:t>отделе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социальной защиты населения состоит </w:t>
      </w:r>
      <w:r w:rsidR="00E70E6B" w:rsidRPr="00340130">
        <w:rPr>
          <w:rFonts w:ascii="Arial" w:hAnsi="Arial" w:cs="Arial"/>
          <w:color w:val="000000"/>
          <w:sz w:val="24"/>
          <w:szCs w:val="24"/>
        </w:rPr>
        <w:t>2320</w:t>
      </w:r>
      <w:r w:rsidR="000A34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340130">
        <w:rPr>
          <w:rFonts w:ascii="Arial" w:hAnsi="Arial" w:cs="Arial"/>
          <w:color w:val="000000"/>
          <w:sz w:val="24"/>
          <w:szCs w:val="24"/>
        </w:rPr>
        <w:t>человек с доходами ниже величины прожиточного минимума.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>С учетом действующего законодательства социальная поддержка в районе предоставляется: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- </w:t>
      </w:r>
      <w:r w:rsidR="00F022AF" w:rsidRPr="00340130">
        <w:rPr>
          <w:rFonts w:ascii="Arial" w:hAnsi="Arial" w:cs="Arial"/>
          <w:color w:val="000000"/>
          <w:sz w:val="24"/>
          <w:szCs w:val="24"/>
        </w:rPr>
        <w:t>640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340130">
        <w:rPr>
          <w:rFonts w:ascii="Arial" w:hAnsi="Arial" w:cs="Arial"/>
          <w:color w:val="000000"/>
          <w:sz w:val="24"/>
          <w:szCs w:val="24"/>
        </w:rPr>
        <w:t>льготополучателей</w:t>
      </w:r>
      <w:proofErr w:type="spellEnd"/>
      <w:r w:rsidRPr="00340130">
        <w:rPr>
          <w:rFonts w:ascii="Arial" w:hAnsi="Arial" w:cs="Arial"/>
          <w:color w:val="000000"/>
          <w:sz w:val="24"/>
          <w:szCs w:val="24"/>
        </w:rPr>
        <w:t>, меры социальной поддержки которым установлены на федеральном уровне (федеральные льготники: инвалиды и участники Великой Отечественной войны; граждане, признанные инвалидами, в том числе дети – инвалиды; ветераны боевых действий; несовершеннолетние узники концлагерей; жители блокадного Ленинграда; члены семей погибших (умерших) ветеранов Великой Отечественной войны и ветеранов боевых действий, а также граждане, пострадавшие в результате радиационных катастроф);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- </w:t>
      </w:r>
      <w:r w:rsidR="00F90E07" w:rsidRPr="00340130">
        <w:rPr>
          <w:rFonts w:ascii="Arial" w:hAnsi="Arial" w:cs="Arial"/>
          <w:color w:val="000000"/>
          <w:sz w:val="24"/>
          <w:szCs w:val="24"/>
        </w:rPr>
        <w:t>22</w:t>
      </w:r>
      <w:r w:rsidR="002D2EA6" w:rsidRPr="00340130">
        <w:rPr>
          <w:rFonts w:ascii="Arial" w:hAnsi="Arial" w:cs="Arial"/>
          <w:color w:val="000000"/>
          <w:sz w:val="24"/>
          <w:szCs w:val="24"/>
        </w:rPr>
        <w:t>89</w:t>
      </w:r>
      <w:r w:rsidR="000A343A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340130">
        <w:rPr>
          <w:rFonts w:ascii="Arial" w:hAnsi="Arial" w:cs="Arial"/>
          <w:color w:val="000000"/>
          <w:sz w:val="24"/>
          <w:szCs w:val="24"/>
        </w:rPr>
        <w:t>льготополучателей</w:t>
      </w:r>
      <w:proofErr w:type="spellEnd"/>
      <w:r w:rsidRPr="00340130">
        <w:rPr>
          <w:rFonts w:ascii="Arial" w:hAnsi="Arial" w:cs="Arial"/>
          <w:color w:val="000000"/>
          <w:sz w:val="24"/>
          <w:szCs w:val="24"/>
        </w:rPr>
        <w:t>, меры социальной поддержки которым установлены на уровне края (региональные льготники: ветераны труда, ветераны труда края; труженики тыла; жертвы политических репрессий; члены семей граждан, пострадавших от радиации; семьи с детьми и отдельные категории граждан, нуждающиеся в социальной поддержке;</w:t>
      </w:r>
    </w:p>
    <w:p w:rsidR="007B4815" w:rsidRPr="00340130" w:rsidRDefault="007B4815" w:rsidP="007B4815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- </w:t>
      </w:r>
      <w:r w:rsidR="00F022AF" w:rsidRPr="00340130">
        <w:rPr>
          <w:rFonts w:ascii="Arial" w:hAnsi="Arial" w:cs="Arial"/>
          <w:color w:val="000000"/>
          <w:sz w:val="24"/>
          <w:szCs w:val="24"/>
        </w:rPr>
        <w:t>1297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пенсионеров, не имеющих льготного статуса, меры социальной поддержки которым установлены законами края инициативно (в дополнение к федеральным).</w:t>
      </w:r>
    </w:p>
    <w:p w:rsidR="007B4815" w:rsidRPr="00340130" w:rsidRDefault="007B4815" w:rsidP="007B4815">
      <w:pPr>
        <w:tabs>
          <w:tab w:val="num" w:pos="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340130">
        <w:rPr>
          <w:rFonts w:ascii="Arial" w:eastAsia="Calibri" w:hAnsi="Arial" w:cs="Arial"/>
          <w:color w:val="000000"/>
          <w:sz w:val="24"/>
          <w:szCs w:val="24"/>
        </w:rPr>
        <w:t>Различные виды социальной поддержки получают:</w:t>
      </w:r>
    </w:p>
    <w:p w:rsidR="007B4815" w:rsidRPr="00340130" w:rsidRDefault="00F022AF" w:rsidP="007B4815">
      <w:pPr>
        <w:tabs>
          <w:tab w:val="num" w:pos="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340130">
        <w:rPr>
          <w:rFonts w:ascii="Arial" w:eastAsia="Calibri" w:hAnsi="Arial" w:cs="Arial"/>
          <w:color w:val="000000"/>
          <w:sz w:val="24"/>
          <w:szCs w:val="24"/>
        </w:rPr>
        <w:t>1330</w:t>
      </w:r>
      <w:r w:rsidR="007B4815" w:rsidRPr="00340130">
        <w:rPr>
          <w:rFonts w:ascii="Arial" w:eastAsia="Calibri" w:hAnsi="Arial" w:cs="Arial"/>
          <w:color w:val="000000"/>
          <w:sz w:val="24"/>
          <w:szCs w:val="24"/>
        </w:rPr>
        <w:t xml:space="preserve"> сем</w:t>
      </w:r>
      <w:r w:rsidR="00AF2EBB" w:rsidRPr="00340130">
        <w:rPr>
          <w:rFonts w:ascii="Arial" w:eastAsia="Calibri" w:hAnsi="Arial" w:cs="Arial"/>
          <w:color w:val="000000"/>
          <w:sz w:val="24"/>
          <w:szCs w:val="24"/>
        </w:rPr>
        <w:t>ей</w:t>
      </w:r>
      <w:r w:rsidR="007B4815" w:rsidRPr="00340130">
        <w:rPr>
          <w:rFonts w:ascii="Arial" w:eastAsia="Calibri" w:hAnsi="Arial" w:cs="Arial"/>
          <w:color w:val="000000"/>
          <w:sz w:val="24"/>
          <w:szCs w:val="24"/>
        </w:rPr>
        <w:t xml:space="preserve"> с детьми до 18 лет (с учетом детей-инвалидов), в которых проживает </w:t>
      </w:r>
      <w:r w:rsidRPr="00340130">
        <w:rPr>
          <w:rFonts w:ascii="Arial" w:eastAsia="Calibri" w:hAnsi="Arial" w:cs="Arial"/>
          <w:color w:val="000000"/>
          <w:sz w:val="24"/>
          <w:szCs w:val="24"/>
        </w:rPr>
        <w:t>2283</w:t>
      </w:r>
      <w:r w:rsidR="007B4815" w:rsidRPr="00340130">
        <w:rPr>
          <w:rFonts w:ascii="Arial" w:eastAsia="Calibri" w:hAnsi="Arial" w:cs="Arial"/>
          <w:color w:val="000000"/>
          <w:sz w:val="24"/>
          <w:szCs w:val="24"/>
        </w:rPr>
        <w:t xml:space="preserve"> детей;</w:t>
      </w:r>
    </w:p>
    <w:p w:rsidR="007B4815" w:rsidRPr="00340130" w:rsidRDefault="00F022AF" w:rsidP="007B4815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340130">
        <w:rPr>
          <w:rFonts w:ascii="Arial" w:eastAsia="Calibri" w:hAnsi="Arial" w:cs="Arial"/>
          <w:color w:val="000000"/>
          <w:sz w:val="24"/>
          <w:szCs w:val="24"/>
        </w:rPr>
        <w:t>Б</w:t>
      </w:r>
      <w:r w:rsidR="00E459AB" w:rsidRPr="00340130">
        <w:rPr>
          <w:rFonts w:ascii="Arial" w:eastAsia="Calibri" w:hAnsi="Arial" w:cs="Arial"/>
          <w:color w:val="000000"/>
          <w:sz w:val="24"/>
          <w:szCs w:val="24"/>
        </w:rPr>
        <w:t>олее</w:t>
      </w:r>
      <w:r w:rsidRPr="00340130">
        <w:rPr>
          <w:rFonts w:ascii="Arial" w:eastAsia="Calibri" w:hAnsi="Arial" w:cs="Arial"/>
          <w:color w:val="000000"/>
          <w:sz w:val="24"/>
          <w:szCs w:val="24"/>
        </w:rPr>
        <w:t xml:space="preserve"> 295 </w:t>
      </w:r>
      <w:r w:rsidR="00E459AB" w:rsidRPr="00340130">
        <w:rPr>
          <w:rFonts w:ascii="Arial" w:eastAsia="Calibri" w:hAnsi="Arial" w:cs="Arial"/>
          <w:color w:val="000000"/>
          <w:sz w:val="24"/>
          <w:szCs w:val="24"/>
        </w:rPr>
        <w:t>малообеспеченных семей - на оплату жилья и коммунальных услуг с учетом их доходов</w:t>
      </w:r>
      <w:r w:rsidR="007B4815" w:rsidRPr="00340130">
        <w:rPr>
          <w:rFonts w:ascii="Arial" w:eastAsia="Calibri" w:hAnsi="Arial" w:cs="Arial"/>
          <w:color w:val="000000"/>
          <w:sz w:val="24"/>
          <w:szCs w:val="24"/>
        </w:rPr>
        <w:t xml:space="preserve">. 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С учетом вышеизложенного преобладающим в настоящее время является категориальный подход предоставления мер социальной поддержки отдельным категориям граждан.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Социальная поддержка с учетом особенностей контингентов получателей осуществляется в самых разнообразных формах: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в денежной форме - в виде ежегодных, ежемесячных и разовых денежных выплат, краевого материнского (семейного) капитала, субсидий на оплату жилья и коммунальных услуг, компенсационных и единовременных выплат, выплат, приуроченных к знаменательным датам, адресной помощи в денежной форме;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в натуральной форме - бесплатный проезд на пригородном железнодорожном транспорте;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в форме льгот - внеочередной прием в учреждения социального обслуживания;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 xml:space="preserve">в форме услуг - организация отдыха и оздоровления детей; предоставление услуг социального обслуживания граждан пожилого возраста, инвалидов, семей с </w:t>
      </w:r>
      <w:r w:rsidRPr="00340130">
        <w:rPr>
          <w:rFonts w:ascii="Arial" w:eastAsia="Calibri" w:hAnsi="Arial" w:cs="Arial"/>
          <w:sz w:val="24"/>
          <w:szCs w:val="24"/>
        </w:rPr>
        <w:lastRenderedPageBreak/>
        <w:t>детьми, лиц без определенного места жительства и занятий, безнадзорных и беспризорных детей.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 xml:space="preserve">На протяжении ряда лет </w:t>
      </w:r>
      <w:r w:rsidR="006500DB" w:rsidRPr="00340130">
        <w:rPr>
          <w:rFonts w:ascii="Arial" w:eastAsia="Calibri" w:hAnsi="Arial" w:cs="Arial"/>
          <w:sz w:val="24"/>
          <w:szCs w:val="24"/>
        </w:rPr>
        <w:t xml:space="preserve">в Красноярском крае </w:t>
      </w:r>
      <w:r w:rsidRPr="00340130">
        <w:rPr>
          <w:rFonts w:ascii="Arial" w:eastAsia="Calibri" w:hAnsi="Arial" w:cs="Arial"/>
          <w:sz w:val="24"/>
          <w:szCs w:val="24"/>
        </w:rPr>
        <w:t>проводится постоянная работа по систематизации и совершенствованию законодательства края, в том числе с целью усиления принципа адресности. Например: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введен критерий «трудоспособность» при предоставлении пособия на ребенка, т.е. пособие не назначается родителям трудоспособного возраста, не работающим без уважительной причины;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меры социальной поддержки на оплату жилья и коммунальных услуг предоставляются только при отсутствии задолженности по оплате или заключении соглашения о ее погашении и др.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С учетом требований административной реформы, необходимости повышения доступности государственных и муниципальных услуг в</w:t>
      </w:r>
      <w:r w:rsidR="006500DB" w:rsidRPr="00340130">
        <w:rPr>
          <w:rFonts w:ascii="Arial" w:eastAsia="Calibri" w:hAnsi="Arial" w:cs="Arial"/>
          <w:sz w:val="24"/>
          <w:szCs w:val="24"/>
        </w:rPr>
        <w:t xml:space="preserve"> отделе социальной защиты населения администрации Боготольского района </w:t>
      </w:r>
      <w:r w:rsidRPr="00340130">
        <w:rPr>
          <w:rFonts w:ascii="Arial" w:eastAsia="Calibri" w:hAnsi="Arial" w:cs="Arial"/>
          <w:sz w:val="24"/>
          <w:szCs w:val="24"/>
        </w:rPr>
        <w:t xml:space="preserve">прием граждан осуществляется по принципу «одного окна», в том числе - без перерыва на обед. </w:t>
      </w:r>
    </w:p>
    <w:p w:rsidR="00E459AB" w:rsidRPr="00340130" w:rsidRDefault="00E459AB" w:rsidP="00E459AB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 xml:space="preserve">В целях исключения социального иждивенчества проводится последовательная работа по усилению принципа адресности и нуждаемости при предоставлении мер социальной поддержки </w:t>
      </w:r>
      <w:r w:rsidR="00D81407" w:rsidRPr="00340130">
        <w:rPr>
          <w:rFonts w:ascii="Arial" w:eastAsia="Calibri" w:hAnsi="Arial" w:cs="Arial"/>
          <w:sz w:val="24"/>
          <w:szCs w:val="24"/>
        </w:rPr>
        <w:t>и внедряется</w:t>
      </w:r>
      <w:r w:rsidRPr="00340130">
        <w:rPr>
          <w:rFonts w:ascii="Arial" w:eastAsia="Calibri" w:hAnsi="Arial" w:cs="Arial"/>
          <w:sz w:val="24"/>
          <w:szCs w:val="24"/>
        </w:rPr>
        <w:t xml:space="preserve"> так называемый «социальный контракт».</w:t>
      </w:r>
    </w:p>
    <w:p w:rsidR="00E459AB" w:rsidRPr="00340130" w:rsidRDefault="00E459AB" w:rsidP="007B4815">
      <w:pPr>
        <w:tabs>
          <w:tab w:val="left" w:pos="360"/>
          <w:tab w:val="num" w:pos="540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Начиная с 2016 года, работа в данном направлении продолжается в рамках нового федерального закона от 29.12.2015 № 388-ФЗ, согласного которому предоставление мер социальной поддержки должно осуществляться с учетом критерия адресности и принципа нуждаемости.</w:t>
      </w:r>
    </w:p>
    <w:p w:rsidR="007B4815" w:rsidRPr="00340130" w:rsidRDefault="007B4815" w:rsidP="006500D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Не менее важным направлением социальной поддержки граждан является социальное обслуживание, характеризующееся расширением спектра социальных услуг лицам, находящимся в трудной жизненной ситуации – гражданам пожилого возр</w:t>
      </w:r>
      <w:r w:rsidR="00AF2EBB" w:rsidRPr="00340130">
        <w:rPr>
          <w:rFonts w:ascii="Arial" w:hAnsi="Arial" w:cs="Arial"/>
          <w:sz w:val="24"/>
          <w:szCs w:val="24"/>
        </w:rPr>
        <w:t>аста, инвалидам, семьям, имеющим</w:t>
      </w:r>
      <w:r w:rsidRPr="00340130">
        <w:rPr>
          <w:rFonts w:ascii="Arial" w:hAnsi="Arial" w:cs="Arial"/>
          <w:sz w:val="24"/>
          <w:szCs w:val="24"/>
        </w:rPr>
        <w:t xml:space="preserve"> детей, лицам без определенного возраста и занятий</w:t>
      </w:r>
      <w:r w:rsidR="00AF2EBB" w:rsidRPr="00340130">
        <w:rPr>
          <w:rFonts w:ascii="Arial" w:hAnsi="Arial" w:cs="Arial"/>
          <w:sz w:val="24"/>
          <w:szCs w:val="24"/>
        </w:rPr>
        <w:t>, детям-сиротам, детям, оставшим</w:t>
      </w:r>
      <w:r w:rsidRPr="00340130">
        <w:rPr>
          <w:rFonts w:ascii="Arial" w:hAnsi="Arial" w:cs="Arial"/>
          <w:sz w:val="24"/>
          <w:szCs w:val="24"/>
        </w:rPr>
        <w:t xml:space="preserve">ся без попечения родителей. </w:t>
      </w:r>
    </w:p>
    <w:p w:rsidR="00485390" w:rsidRPr="00340130" w:rsidRDefault="00485390" w:rsidP="007B4815">
      <w:pPr>
        <w:tabs>
          <w:tab w:val="left" w:pos="709"/>
          <w:tab w:val="left" w:pos="851"/>
          <w:tab w:val="num" w:pos="1260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На территории Боготольского района функционирует Муниципальное бюджетное учреждение социального обслуживания населения Комплексный Центр социального обслуживания населения «Надежда». </w:t>
      </w:r>
      <w:r w:rsidRPr="00340130">
        <w:rPr>
          <w:rFonts w:ascii="Arial" w:eastAsia="Calibri" w:hAnsi="Arial" w:cs="Arial"/>
          <w:color w:val="000000"/>
          <w:sz w:val="24"/>
          <w:szCs w:val="24"/>
        </w:rPr>
        <w:t>Ежегодно услугами данного учреждения пользуются более 2,0 тысяч граждан.</w:t>
      </w:r>
    </w:p>
    <w:p w:rsidR="007B4815" w:rsidRPr="00340130" w:rsidRDefault="007B4815" w:rsidP="007B4815">
      <w:pPr>
        <w:tabs>
          <w:tab w:val="left" w:pos="709"/>
          <w:tab w:val="left" w:pos="851"/>
          <w:tab w:val="num" w:pos="1260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 xml:space="preserve">Реализация всех мероприятий муниципальной программы позволит </w:t>
      </w:r>
      <w:r w:rsidR="00AF2EBB" w:rsidRPr="00340130">
        <w:rPr>
          <w:rFonts w:ascii="Arial" w:eastAsia="Calibri" w:hAnsi="Arial" w:cs="Arial"/>
          <w:sz w:val="24"/>
          <w:szCs w:val="24"/>
        </w:rPr>
        <w:t>отделу</w:t>
      </w:r>
      <w:r w:rsidRPr="00340130">
        <w:rPr>
          <w:rFonts w:ascii="Arial" w:eastAsia="Calibri" w:hAnsi="Arial" w:cs="Arial"/>
          <w:sz w:val="24"/>
          <w:szCs w:val="24"/>
        </w:rPr>
        <w:t xml:space="preserve"> и учреждениям социальной защиты населения района своевременно и в полном объеме выполнить все возложенные на отрасль обязательства, провести системные мероприятия, направленные на усиление социальной поддержки граждан, повышение качества и эффективности работы.</w:t>
      </w:r>
    </w:p>
    <w:p w:rsidR="007B4815" w:rsidRPr="00340130" w:rsidRDefault="007B4815" w:rsidP="007B4815">
      <w:pPr>
        <w:pStyle w:val="ConsPlusNormal"/>
        <w:ind w:firstLine="709"/>
        <w:rPr>
          <w:sz w:val="24"/>
          <w:szCs w:val="24"/>
        </w:rPr>
      </w:pPr>
      <w:r w:rsidRPr="00340130">
        <w:rPr>
          <w:sz w:val="24"/>
          <w:szCs w:val="24"/>
        </w:rPr>
        <w:t>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программы.</w:t>
      </w:r>
    </w:p>
    <w:p w:rsidR="007B4815" w:rsidRPr="00340130" w:rsidRDefault="007B4815" w:rsidP="007B4815">
      <w:pPr>
        <w:pStyle w:val="ConsPlusNormal"/>
        <w:ind w:firstLine="709"/>
        <w:rPr>
          <w:sz w:val="24"/>
          <w:szCs w:val="24"/>
        </w:rPr>
      </w:pPr>
      <w:r w:rsidRPr="00340130">
        <w:rPr>
          <w:sz w:val="24"/>
          <w:szCs w:val="24"/>
        </w:rPr>
        <w:t>При реализации муниципальной программы возможны финансовые риски, связанные с кризисными явлениями в мировой и российской экономике,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Федерации.</w:t>
      </w:r>
    </w:p>
    <w:p w:rsidR="007B4815" w:rsidRPr="00340130" w:rsidRDefault="007B4815" w:rsidP="007B4815">
      <w:pPr>
        <w:pStyle w:val="ConsPlusNormal"/>
        <w:ind w:firstLine="0"/>
        <w:rPr>
          <w:sz w:val="24"/>
          <w:szCs w:val="24"/>
        </w:rPr>
      </w:pPr>
    </w:p>
    <w:p w:rsidR="007B4815" w:rsidRPr="00340130" w:rsidRDefault="007B4815" w:rsidP="007B4815">
      <w:pPr>
        <w:spacing w:after="0" w:line="240" w:lineRule="auto"/>
        <w:jc w:val="center"/>
        <w:outlineLvl w:val="2"/>
        <w:rPr>
          <w:rFonts w:ascii="Arial" w:hAnsi="Arial" w:cs="Arial"/>
          <w:color w:val="000000"/>
          <w:sz w:val="24"/>
          <w:szCs w:val="24"/>
        </w:rPr>
      </w:pPr>
      <w:r w:rsidRPr="00340130">
        <w:rPr>
          <w:rFonts w:ascii="Arial" w:hAnsi="Arial" w:cs="Arial"/>
          <w:color w:val="000000"/>
          <w:sz w:val="24"/>
          <w:szCs w:val="24"/>
        </w:rPr>
        <w:t xml:space="preserve">3.Приоритеты и цели социально-экономического развития, описание основных целей и задач программы, </w:t>
      </w:r>
      <w:r w:rsidR="00FA7C95">
        <w:rPr>
          <w:rFonts w:ascii="Arial" w:hAnsi="Arial" w:cs="Arial"/>
          <w:color w:val="000000"/>
          <w:sz w:val="24"/>
          <w:szCs w:val="24"/>
        </w:rPr>
        <w:t>тенденции социально-экономического</w:t>
      </w:r>
      <w:r w:rsidRPr="00340130">
        <w:rPr>
          <w:rFonts w:ascii="Arial" w:hAnsi="Arial" w:cs="Arial"/>
          <w:color w:val="000000"/>
          <w:sz w:val="24"/>
          <w:szCs w:val="24"/>
        </w:rPr>
        <w:t xml:space="preserve"> развития в сфере «Социальная защита населения»</w:t>
      </w:r>
    </w:p>
    <w:p w:rsidR="007B4815" w:rsidRPr="00340130" w:rsidRDefault="007B4815" w:rsidP="007B4815">
      <w:pPr>
        <w:spacing w:after="0" w:line="240" w:lineRule="auto"/>
        <w:outlineLvl w:val="2"/>
        <w:rPr>
          <w:rFonts w:ascii="Arial" w:hAnsi="Arial" w:cs="Arial"/>
          <w:b/>
          <w:color w:val="000000"/>
          <w:sz w:val="24"/>
          <w:szCs w:val="24"/>
        </w:rPr>
      </w:pPr>
    </w:p>
    <w:p w:rsidR="007B4815" w:rsidRPr="00340130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С учетом задач, поставленных в Посланиях Президента Российской Федерации Федеральному Собранию Российской Федерации, основных направлений деятельности Правительства Российской Федерации, решений, </w:t>
      </w:r>
      <w:r w:rsidRPr="00340130">
        <w:rPr>
          <w:rFonts w:ascii="Arial" w:hAnsi="Arial" w:cs="Arial"/>
          <w:sz w:val="24"/>
          <w:szCs w:val="24"/>
        </w:rPr>
        <w:lastRenderedPageBreak/>
        <w:t xml:space="preserve">принятых Президентом Российской Федерации и Правительством Российской Федерации, задач социально-экономического развития Красноярского края приоритетными направлениями социальной политики края, в том числе </w:t>
      </w:r>
      <w:r w:rsidR="00E70E6B" w:rsidRPr="00340130">
        <w:rPr>
          <w:rFonts w:ascii="Arial" w:hAnsi="Arial" w:cs="Arial"/>
          <w:sz w:val="24"/>
          <w:szCs w:val="24"/>
        </w:rPr>
        <w:t xml:space="preserve">Боготольского </w:t>
      </w:r>
      <w:r w:rsidRPr="00340130">
        <w:rPr>
          <w:rFonts w:ascii="Arial" w:hAnsi="Arial" w:cs="Arial"/>
          <w:sz w:val="24"/>
          <w:szCs w:val="24"/>
        </w:rPr>
        <w:t>района, являются:</w:t>
      </w:r>
    </w:p>
    <w:p w:rsidR="007B4815" w:rsidRPr="00340130" w:rsidRDefault="007B4815" w:rsidP="007B481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1.Повышение эффективности социальной помощи нуждающимся гражданам, а именно:</w:t>
      </w:r>
    </w:p>
    <w:p w:rsidR="007B4815" w:rsidRPr="00340130" w:rsidRDefault="007B4815" w:rsidP="007B48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гражданам пожилого возраста;</w:t>
      </w:r>
    </w:p>
    <w:p w:rsidR="007B4815" w:rsidRPr="00340130" w:rsidRDefault="007B4815" w:rsidP="007B48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семьям, имеющим детей;</w:t>
      </w:r>
    </w:p>
    <w:p w:rsidR="007B4815" w:rsidRPr="00340130" w:rsidRDefault="007B4815" w:rsidP="007B48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лицам с ограниченными возможностями, в том числе детям-инвалидам;</w:t>
      </w:r>
    </w:p>
    <w:p w:rsidR="007B4815" w:rsidRPr="00340130" w:rsidRDefault="007B4815" w:rsidP="007B481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2.Повышение эффективности управления системой социальной поддержки населения района.</w:t>
      </w:r>
    </w:p>
    <w:p w:rsidR="007B4815" w:rsidRDefault="007B4815" w:rsidP="007B4815">
      <w:pPr>
        <w:pStyle w:val="ConsPlusNormal"/>
        <w:ind w:firstLine="708"/>
        <w:outlineLvl w:val="1"/>
        <w:rPr>
          <w:sz w:val="24"/>
          <w:szCs w:val="24"/>
        </w:rPr>
      </w:pPr>
      <w:r w:rsidRPr="00340130">
        <w:rPr>
          <w:sz w:val="24"/>
          <w:szCs w:val="24"/>
        </w:rPr>
        <w:t>С учетом вышеизложенного</w:t>
      </w:r>
      <w:r w:rsidR="00E70E6B" w:rsidRPr="00340130">
        <w:rPr>
          <w:sz w:val="24"/>
          <w:szCs w:val="24"/>
        </w:rPr>
        <w:t>,</w:t>
      </w:r>
      <w:r w:rsidRPr="00340130">
        <w:rPr>
          <w:sz w:val="24"/>
          <w:szCs w:val="24"/>
        </w:rPr>
        <w:t xml:space="preserve"> основными целями муниципальной программы являются:</w:t>
      </w:r>
    </w:p>
    <w:p w:rsidR="00E75C48" w:rsidRPr="00340130" w:rsidRDefault="00E75C48" w:rsidP="007B4815">
      <w:pPr>
        <w:pStyle w:val="ConsPlusNormal"/>
        <w:ind w:firstLine="708"/>
        <w:outlineLvl w:val="1"/>
        <w:rPr>
          <w:sz w:val="24"/>
          <w:szCs w:val="24"/>
        </w:rPr>
      </w:pPr>
      <w:r w:rsidRPr="00E75C48">
        <w:rPr>
          <w:sz w:val="24"/>
          <w:szCs w:val="24"/>
        </w:rPr>
        <w:t xml:space="preserve">Выполнение обязательств муниципального образования по социальной поддержке отдельных категорий граждан, создание </w:t>
      </w:r>
      <w:r w:rsidRPr="00E75C48">
        <w:rPr>
          <w:bCs/>
          <w:sz w:val="24"/>
          <w:szCs w:val="24"/>
        </w:rPr>
        <w:t>благоприятных условий для функционирования института семьи, рождения детей</w:t>
      </w:r>
      <w:r>
        <w:rPr>
          <w:bCs/>
          <w:sz w:val="24"/>
          <w:szCs w:val="24"/>
        </w:rPr>
        <w:t>.</w:t>
      </w:r>
    </w:p>
    <w:p w:rsidR="007B4815" w:rsidRPr="00340130" w:rsidRDefault="007B4815" w:rsidP="007B4815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Повышение качества и доступности предоставления услуг по социальному обслуживанию.</w:t>
      </w:r>
    </w:p>
    <w:p w:rsidR="007B4815" w:rsidRPr="00340130" w:rsidRDefault="007B4815" w:rsidP="007B4815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Своевременное и качественное исполнение переданных государственных полномочий в сфере социальной поддержки и социального обслуживания населения.</w:t>
      </w:r>
    </w:p>
    <w:p w:rsidR="007B4815" w:rsidRDefault="007B4815" w:rsidP="007B4815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Для достижения целей муниципальной программы необходимо решение следующих задач:</w:t>
      </w:r>
    </w:p>
    <w:p w:rsidR="00E75C48" w:rsidRPr="00E75C48" w:rsidRDefault="00E75C48" w:rsidP="00E75C48">
      <w:pPr>
        <w:pStyle w:val="ac"/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75C48">
        <w:rPr>
          <w:rFonts w:ascii="Arial" w:hAnsi="Arial" w:cs="Arial"/>
          <w:sz w:val="24"/>
          <w:szCs w:val="24"/>
        </w:rPr>
        <w:t>Создание благоприятных условий для функционирования института семьи, рождения детей.</w:t>
      </w:r>
    </w:p>
    <w:p w:rsidR="007B4815" w:rsidRPr="00340130" w:rsidRDefault="007B4815" w:rsidP="00E75C48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Обеспечение </w:t>
      </w:r>
      <w:r w:rsidR="00D81407" w:rsidRPr="00340130">
        <w:rPr>
          <w:rFonts w:ascii="Arial" w:hAnsi="Arial" w:cs="Arial"/>
          <w:sz w:val="24"/>
          <w:szCs w:val="24"/>
        </w:rPr>
        <w:t>потребностей граждан</w:t>
      </w:r>
      <w:r w:rsidRPr="00340130">
        <w:rPr>
          <w:rFonts w:ascii="Arial" w:hAnsi="Arial" w:cs="Arial"/>
          <w:sz w:val="24"/>
          <w:szCs w:val="24"/>
        </w:rPr>
        <w:t xml:space="preserve"> пожилого возраста, инвалидов, включая детей - инвалидов, семей и детей в социальном обслуживании. </w:t>
      </w:r>
    </w:p>
    <w:p w:rsidR="007B4815" w:rsidRPr="00340130" w:rsidRDefault="007B4815" w:rsidP="00E75C48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Создание условий эффективного развития сферы социальной поддержки и социального обслуживания населения Боготольского района.</w:t>
      </w:r>
    </w:p>
    <w:p w:rsidR="007B4815" w:rsidRPr="00340130" w:rsidRDefault="007B4815" w:rsidP="007B4815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Реализация мероприятий муниципальной программы будет способствовать достижению следующих социально-экономических результатов:</w:t>
      </w:r>
    </w:p>
    <w:p w:rsidR="007B4815" w:rsidRPr="00340130" w:rsidRDefault="007B4815" w:rsidP="007B481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своевременное и в полном объеме исполнение принятых публичных обязательств по социальной поддержке - снижению социальной напряженности в обществе;</w:t>
      </w:r>
    </w:p>
    <w:p w:rsidR="007B4815" w:rsidRPr="00340130" w:rsidRDefault="007B4815" w:rsidP="007B481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eastAsia="Calibri" w:hAnsi="Arial" w:cs="Arial"/>
          <w:sz w:val="24"/>
          <w:szCs w:val="24"/>
        </w:rPr>
        <w:t>усиление адресности при предоставлении социальной поддержки</w:t>
      </w:r>
      <w:r w:rsidR="00E70E6B" w:rsidRPr="00340130">
        <w:rPr>
          <w:rFonts w:ascii="Arial" w:eastAsia="Calibri" w:hAnsi="Arial" w:cs="Arial"/>
          <w:sz w:val="24"/>
          <w:szCs w:val="24"/>
        </w:rPr>
        <w:t>;</w:t>
      </w:r>
    </w:p>
    <w:p w:rsidR="007B4815" w:rsidRPr="00340130" w:rsidRDefault="007B4815" w:rsidP="007B481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создание благоприятных условий для функционирования института семьи, рождения детей - улучшению демографической ситуации в районе;</w:t>
      </w:r>
    </w:p>
    <w:p w:rsidR="007B4815" w:rsidRPr="00340130" w:rsidRDefault="007B4815" w:rsidP="007B4815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совершенствование организации предоставления социальных услуг в учреждениях социального обслуживания - повышению качества жизни граждан (семей), сохранению их физического и психического здоровья, увеличению продолжительности жизни.</w:t>
      </w:r>
    </w:p>
    <w:p w:rsidR="007B4815" w:rsidRPr="00340130" w:rsidRDefault="007B4815" w:rsidP="007B4815">
      <w:pPr>
        <w:spacing w:after="0" w:line="240" w:lineRule="auto"/>
        <w:outlineLvl w:val="2"/>
        <w:rPr>
          <w:rFonts w:ascii="Arial" w:hAnsi="Arial" w:cs="Arial"/>
          <w:sz w:val="24"/>
          <w:szCs w:val="24"/>
        </w:rPr>
      </w:pPr>
    </w:p>
    <w:p w:rsidR="007B4815" w:rsidRDefault="00A84D96" w:rsidP="006A2B97">
      <w:pPr>
        <w:shd w:val="clear" w:color="auto" w:fill="FFFFFF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7B4815" w:rsidRPr="00340130">
        <w:rPr>
          <w:rFonts w:ascii="Arial" w:hAnsi="Arial" w:cs="Arial"/>
          <w:sz w:val="24"/>
          <w:szCs w:val="24"/>
        </w:rPr>
        <w:t xml:space="preserve">.Прогноз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</w:t>
      </w:r>
    </w:p>
    <w:p w:rsidR="006A2B97" w:rsidRPr="00340130" w:rsidRDefault="006A2B97" w:rsidP="006A2B97">
      <w:pPr>
        <w:shd w:val="clear" w:color="auto" w:fill="FFFFFF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7B4815" w:rsidRPr="00340130" w:rsidRDefault="007B4815" w:rsidP="007B4815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Своевременная и в полном объеме реализация муниципальной программы позволит:</w:t>
      </w:r>
    </w:p>
    <w:p w:rsidR="007B4815" w:rsidRPr="00340130" w:rsidRDefault="007B4815" w:rsidP="007B4815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создать условия для укрепления института семьи, поддержки престижа материнства и отцовства, развития и сохранения семейных ценностей;</w:t>
      </w:r>
    </w:p>
    <w:p w:rsidR="007B4815" w:rsidRPr="00340130" w:rsidRDefault="007B4815" w:rsidP="007B4815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внедрять новые формы и методы, направленные на повышение качества предоставления социальных услуг;</w:t>
      </w:r>
    </w:p>
    <w:p w:rsidR="007B4815" w:rsidRPr="00340130" w:rsidRDefault="007B4815" w:rsidP="007B4815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lastRenderedPageBreak/>
        <w:t>создать условия для п</w:t>
      </w:r>
      <w:r w:rsidRPr="00340130">
        <w:rPr>
          <w:rFonts w:ascii="Arial" w:hAnsi="Arial" w:cs="Arial"/>
          <w:bCs/>
          <w:sz w:val="24"/>
          <w:szCs w:val="24"/>
          <w:shd w:val="clear" w:color="auto" w:fill="FFFFFF"/>
        </w:rPr>
        <w:t>овышения</w:t>
      </w:r>
      <w:r w:rsidR="00F5712B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</w:t>
      </w:r>
      <w:r w:rsidRPr="00340130">
        <w:rPr>
          <w:rFonts w:ascii="Arial" w:hAnsi="Arial" w:cs="Arial"/>
          <w:bCs/>
          <w:sz w:val="24"/>
          <w:szCs w:val="24"/>
          <w:shd w:val="clear" w:color="auto" w:fill="FFFFFF"/>
        </w:rPr>
        <w:t>статуса социального работника и престижа профессии.</w:t>
      </w:r>
    </w:p>
    <w:p w:rsidR="007B4815" w:rsidRPr="00340130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Таким образом, реализация комплекса мероприятий муниципальной программы позволит в целом обеспечить достижение ее целей, а также будет содействовать профилактике социальной напряженности в районе.</w:t>
      </w:r>
    </w:p>
    <w:p w:rsidR="007B4815" w:rsidRPr="00340130" w:rsidRDefault="007D1519" w:rsidP="00B72B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 приведены в Приложении 1 к паспорту муниципальной программы.</w:t>
      </w:r>
    </w:p>
    <w:p w:rsidR="00D82D41" w:rsidRPr="00340130" w:rsidRDefault="00D82D41" w:rsidP="007B48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B4815" w:rsidRPr="0035781D" w:rsidRDefault="00A84D96" w:rsidP="007B4815">
      <w:pPr>
        <w:spacing w:after="0" w:line="240" w:lineRule="auto"/>
        <w:ind w:left="720"/>
        <w:jc w:val="center"/>
        <w:outlineLvl w:val="2"/>
        <w:rPr>
          <w:rFonts w:ascii="Arial" w:hAnsi="Arial" w:cs="Arial"/>
          <w:color w:val="000000" w:themeColor="text1"/>
          <w:sz w:val="24"/>
          <w:szCs w:val="24"/>
        </w:rPr>
      </w:pPr>
      <w:r w:rsidRPr="0035781D">
        <w:rPr>
          <w:rFonts w:ascii="Arial" w:hAnsi="Arial" w:cs="Arial"/>
          <w:color w:val="000000" w:themeColor="text1"/>
          <w:sz w:val="24"/>
          <w:szCs w:val="24"/>
        </w:rPr>
        <w:t>5</w:t>
      </w:r>
      <w:r w:rsidR="007B4815" w:rsidRPr="0035781D">
        <w:rPr>
          <w:rFonts w:ascii="Arial" w:hAnsi="Arial" w:cs="Arial"/>
          <w:color w:val="000000" w:themeColor="text1"/>
          <w:sz w:val="24"/>
          <w:szCs w:val="24"/>
        </w:rPr>
        <w:t>.</w:t>
      </w:r>
      <w:r w:rsidR="00FA7C95">
        <w:rPr>
          <w:rFonts w:ascii="Arial" w:hAnsi="Arial" w:cs="Arial"/>
          <w:color w:val="000000" w:themeColor="text1"/>
          <w:sz w:val="24"/>
          <w:szCs w:val="24"/>
        </w:rPr>
        <w:t>Информация по подпрограммам</w:t>
      </w:r>
    </w:p>
    <w:p w:rsidR="007B4815" w:rsidRPr="0035781D" w:rsidRDefault="007B4815" w:rsidP="007B4815">
      <w:pPr>
        <w:spacing w:after="0" w:line="240" w:lineRule="auto"/>
        <w:ind w:left="720"/>
        <w:jc w:val="both"/>
        <w:outlineLvl w:val="2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7B4815" w:rsidRPr="00340130" w:rsidRDefault="007B4815" w:rsidP="00B72BE6">
      <w:pPr>
        <w:spacing w:after="0" w:line="240" w:lineRule="auto"/>
        <w:ind w:firstLine="709"/>
        <w:jc w:val="both"/>
        <w:outlineLvl w:val="2"/>
        <w:rPr>
          <w:rFonts w:ascii="Arial" w:hAnsi="Arial" w:cs="Arial"/>
          <w:b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Муниципальная программа определяет направления деятельности, обеспечивающие реализацию принятых публичных нормативных обязательств, совершенствование системы мер социальной поддержки граждан и модернизацию социального обслуживания населения с целью повышения их эффективности и результативности.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Муниципальная программа включа</w:t>
      </w:r>
      <w:r w:rsidR="00A84D96">
        <w:rPr>
          <w:rFonts w:ascii="Arial" w:hAnsi="Arial" w:cs="Arial"/>
          <w:sz w:val="24"/>
          <w:szCs w:val="24"/>
        </w:rPr>
        <w:t>ла</w:t>
      </w:r>
      <w:r w:rsidRPr="00340130">
        <w:rPr>
          <w:rFonts w:ascii="Arial" w:hAnsi="Arial" w:cs="Arial"/>
          <w:sz w:val="24"/>
          <w:szCs w:val="24"/>
        </w:rPr>
        <w:t xml:space="preserve"> </w:t>
      </w:r>
      <w:r w:rsidR="00636B9F" w:rsidRPr="00340130">
        <w:rPr>
          <w:rFonts w:ascii="Arial" w:hAnsi="Arial" w:cs="Arial"/>
          <w:sz w:val="24"/>
          <w:szCs w:val="24"/>
        </w:rPr>
        <w:t>5</w:t>
      </w:r>
      <w:r w:rsidRPr="00340130">
        <w:rPr>
          <w:rFonts w:ascii="Arial" w:hAnsi="Arial" w:cs="Arial"/>
          <w:sz w:val="24"/>
          <w:szCs w:val="24"/>
        </w:rPr>
        <w:t xml:space="preserve"> подпрограмм, реализация мероприятий которых в комплексе призвана обеспечить достижение целей и решение программных задач:</w:t>
      </w:r>
    </w:p>
    <w:p w:rsidR="00636B9F" w:rsidRPr="00340130" w:rsidRDefault="0035358F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</w:t>
      </w:r>
      <w:r w:rsidR="00636B9F" w:rsidRPr="00340130">
        <w:rPr>
          <w:rFonts w:ascii="Arial" w:hAnsi="Arial" w:cs="Arial"/>
          <w:sz w:val="24"/>
          <w:szCs w:val="24"/>
        </w:rPr>
        <w:t>Повышение качества жизни отдельных категорий граждан, в т. ч. инвалидов, степени их социальной защищенности</w:t>
      </w:r>
      <w:r w:rsidRPr="00340130">
        <w:rPr>
          <w:rFonts w:ascii="Arial" w:hAnsi="Arial" w:cs="Arial"/>
          <w:sz w:val="24"/>
          <w:szCs w:val="24"/>
        </w:rPr>
        <w:t>»</w:t>
      </w:r>
      <w:r w:rsidR="00636B9F" w:rsidRPr="00340130">
        <w:rPr>
          <w:rFonts w:ascii="Arial" w:hAnsi="Arial" w:cs="Arial"/>
          <w:sz w:val="24"/>
          <w:szCs w:val="24"/>
        </w:rPr>
        <w:t xml:space="preserve"> (не реализуется с 2015 года)</w:t>
      </w:r>
      <w:r w:rsidRPr="00340130">
        <w:rPr>
          <w:rFonts w:ascii="Arial" w:hAnsi="Arial" w:cs="Arial"/>
          <w:sz w:val="24"/>
          <w:szCs w:val="24"/>
        </w:rPr>
        <w:t>;</w:t>
      </w:r>
    </w:p>
    <w:p w:rsidR="00636B9F" w:rsidRPr="00340130" w:rsidRDefault="0035358F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</w:t>
      </w:r>
      <w:r w:rsidR="00636B9F" w:rsidRPr="00340130">
        <w:rPr>
          <w:rFonts w:ascii="Arial" w:hAnsi="Arial" w:cs="Arial"/>
          <w:sz w:val="24"/>
          <w:szCs w:val="24"/>
        </w:rPr>
        <w:t>Социальная поддержка семей, имеющих детей</w:t>
      </w:r>
      <w:r w:rsidRPr="00340130">
        <w:rPr>
          <w:rFonts w:ascii="Arial" w:hAnsi="Arial" w:cs="Arial"/>
          <w:sz w:val="24"/>
          <w:szCs w:val="24"/>
        </w:rPr>
        <w:t>»;</w:t>
      </w:r>
    </w:p>
    <w:p w:rsidR="00636B9F" w:rsidRPr="00340130" w:rsidRDefault="0035358F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</w:t>
      </w:r>
      <w:r w:rsidR="00636B9F" w:rsidRPr="00340130">
        <w:rPr>
          <w:rFonts w:ascii="Arial" w:hAnsi="Arial" w:cs="Arial"/>
          <w:sz w:val="24"/>
          <w:szCs w:val="24"/>
        </w:rPr>
        <w:t>Обеспечение социальной поддержки граждан на оплату жилого помещения и коммунальных услуг</w:t>
      </w:r>
      <w:r w:rsidRPr="00340130">
        <w:rPr>
          <w:rFonts w:ascii="Arial" w:hAnsi="Arial" w:cs="Arial"/>
          <w:sz w:val="24"/>
          <w:szCs w:val="24"/>
        </w:rPr>
        <w:t>»</w:t>
      </w:r>
      <w:r w:rsidR="00636B9F" w:rsidRPr="00340130">
        <w:rPr>
          <w:rFonts w:ascii="Arial" w:hAnsi="Arial" w:cs="Arial"/>
          <w:sz w:val="24"/>
          <w:szCs w:val="24"/>
        </w:rPr>
        <w:t xml:space="preserve"> (не реализуется с 2015 года)</w:t>
      </w:r>
      <w:r w:rsidRPr="00340130">
        <w:rPr>
          <w:rFonts w:ascii="Arial" w:hAnsi="Arial" w:cs="Arial"/>
          <w:sz w:val="24"/>
          <w:szCs w:val="24"/>
        </w:rPr>
        <w:t>;</w:t>
      </w:r>
    </w:p>
    <w:p w:rsidR="007B4815" w:rsidRPr="00340130" w:rsidRDefault="0035358F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</w:t>
      </w:r>
      <w:r w:rsidR="007B4815" w:rsidRPr="00340130">
        <w:rPr>
          <w:rFonts w:ascii="Arial" w:hAnsi="Arial" w:cs="Arial"/>
          <w:sz w:val="24"/>
          <w:szCs w:val="24"/>
        </w:rPr>
        <w:t>Повышение качества и доступности социальных услуг населению</w:t>
      </w:r>
      <w:r w:rsidRPr="00340130">
        <w:rPr>
          <w:rFonts w:ascii="Arial" w:hAnsi="Arial" w:cs="Arial"/>
          <w:sz w:val="24"/>
          <w:szCs w:val="24"/>
        </w:rPr>
        <w:t>»;</w:t>
      </w:r>
    </w:p>
    <w:p w:rsidR="007B4815" w:rsidRPr="00340130" w:rsidRDefault="0035358F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</w:t>
      </w:r>
      <w:r w:rsidR="007B4815" w:rsidRPr="00340130">
        <w:rPr>
          <w:rFonts w:ascii="Arial" w:hAnsi="Arial" w:cs="Arial"/>
          <w:sz w:val="24"/>
          <w:szCs w:val="24"/>
        </w:rPr>
        <w:t>Обеспечение своевременного и качественного исполнения переданных государственных полномочий по приему граждан, сбору документов, ведению базы данных получателей, социальной помощи и организации социального обслуживания</w:t>
      </w:r>
      <w:r w:rsidRPr="00340130">
        <w:rPr>
          <w:rFonts w:ascii="Arial" w:hAnsi="Arial" w:cs="Arial"/>
          <w:sz w:val="24"/>
          <w:szCs w:val="24"/>
        </w:rPr>
        <w:t>»</w:t>
      </w:r>
      <w:r w:rsidR="007B4815" w:rsidRPr="00340130">
        <w:rPr>
          <w:rFonts w:ascii="Arial" w:hAnsi="Arial" w:cs="Arial"/>
          <w:sz w:val="24"/>
          <w:szCs w:val="24"/>
        </w:rPr>
        <w:t>.</w:t>
      </w:r>
    </w:p>
    <w:p w:rsidR="0035358F" w:rsidRPr="00340130" w:rsidRDefault="0035358F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Таким образом, учитывая специфику оказания социальной помощи населению, начиная с 2015 года, перечень подпрограмм включает 3 подпрограммы, реализация мероприятий которых в комплексе призвана обеспечить достижение целей и решение программных задач:</w:t>
      </w:r>
    </w:p>
    <w:p w:rsidR="009856AC" w:rsidRPr="00340130" w:rsidRDefault="009856AC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«Социальная поддержка семей, имеющих детей»;</w:t>
      </w:r>
    </w:p>
    <w:p w:rsidR="009856AC" w:rsidRPr="00340130" w:rsidRDefault="009856AC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«Повышение качества и доступности социальных услуг населению»; </w:t>
      </w:r>
    </w:p>
    <w:p w:rsidR="009856AC" w:rsidRPr="00340130" w:rsidRDefault="009856AC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«Обеспечение своевременного и качественного исполнения переданных государственных полномочий по приему граждан, сбору документов, ведению базы данных получателей, социальной помощи и организации социального обслуживания».</w:t>
      </w:r>
    </w:p>
    <w:p w:rsidR="007B4815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Для каждой подпрограммы сформулированы цели, задачи, целевые индикаторы, определены их значения и механизмы реализации.</w:t>
      </w:r>
    </w:p>
    <w:p w:rsidR="007B4815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Реализация муниципальной программы рассчитана на 2014 – 20</w:t>
      </w:r>
      <w:r w:rsidR="00A765B5" w:rsidRPr="00340130">
        <w:rPr>
          <w:rFonts w:ascii="Arial" w:hAnsi="Arial" w:cs="Arial"/>
          <w:sz w:val="24"/>
          <w:szCs w:val="24"/>
        </w:rPr>
        <w:t>30</w:t>
      </w:r>
      <w:r w:rsidRPr="00340130">
        <w:rPr>
          <w:rFonts w:ascii="Arial" w:hAnsi="Arial" w:cs="Arial"/>
          <w:sz w:val="24"/>
          <w:szCs w:val="24"/>
        </w:rPr>
        <w:t xml:space="preserve"> годы. Выделение этапов реализации муниципальной программы не предусмотрено.</w:t>
      </w:r>
    </w:p>
    <w:p w:rsidR="00FD2726" w:rsidRPr="00340130" w:rsidRDefault="007768E4" w:rsidP="00FD272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5.1. </w:t>
      </w:r>
      <w:r w:rsidR="00FD2726">
        <w:rPr>
          <w:rFonts w:ascii="Arial" w:hAnsi="Arial" w:cs="Arial"/>
          <w:sz w:val="24"/>
          <w:szCs w:val="24"/>
        </w:rPr>
        <w:t>Подпрограмма «Социальная поддержка семей, имеющих детей»</w:t>
      </w:r>
      <w:r>
        <w:rPr>
          <w:rFonts w:ascii="Arial" w:hAnsi="Arial" w:cs="Arial"/>
          <w:sz w:val="24"/>
          <w:szCs w:val="24"/>
        </w:rPr>
        <w:t>.</w:t>
      </w:r>
      <w:r w:rsidR="00FD272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Подпрограмма </w:t>
      </w:r>
      <w:r w:rsidR="00FD2726">
        <w:rPr>
          <w:rFonts w:ascii="Arial" w:hAnsi="Arial" w:cs="Arial"/>
          <w:sz w:val="24"/>
          <w:szCs w:val="24"/>
        </w:rPr>
        <w:t>направлена на с</w:t>
      </w:r>
      <w:r w:rsidR="00FD2726" w:rsidRPr="00340130">
        <w:rPr>
          <w:rFonts w:ascii="Arial" w:hAnsi="Arial" w:cs="Arial"/>
          <w:sz w:val="24"/>
          <w:szCs w:val="24"/>
        </w:rPr>
        <w:t>оциальн</w:t>
      </w:r>
      <w:r w:rsidR="00FD2726">
        <w:rPr>
          <w:rFonts w:ascii="Arial" w:hAnsi="Arial" w:cs="Arial"/>
          <w:sz w:val="24"/>
          <w:szCs w:val="24"/>
        </w:rPr>
        <w:t>ую</w:t>
      </w:r>
      <w:r w:rsidR="00FD2726" w:rsidRPr="00340130">
        <w:rPr>
          <w:rFonts w:ascii="Arial" w:hAnsi="Arial" w:cs="Arial"/>
          <w:sz w:val="24"/>
          <w:szCs w:val="24"/>
        </w:rPr>
        <w:t xml:space="preserve"> поддержк</w:t>
      </w:r>
      <w:r w:rsidR="00FD2726">
        <w:rPr>
          <w:rFonts w:ascii="Arial" w:hAnsi="Arial" w:cs="Arial"/>
          <w:sz w:val="24"/>
          <w:szCs w:val="24"/>
        </w:rPr>
        <w:t>у</w:t>
      </w:r>
      <w:r w:rsidR="00FD2726" w:rsidRPr="00340130">
        <w:rPr>
          <w:rFonts w:ascii="Arial" w:hAnsi="Arial" w:cs="Arial"/>
          <w:sz w:val="24"/>
          <w:szCs w:val="24"/>
        </w:rPr>
        <w:t xml:space="preserve"> семьи и детей </w:t>
      </w:r>
      <w:r w:rsidR="00FD2726">
        <w:rPr>
          <w:rFonts w:ascii="Arial" w:hAnsi="Arial" w:cs="Arial"/>
          <w:sz w:val="24"/>
          <w:szCs w:val="24"/>
        </w:rPr>
        <w:t xml:space="preserve">и </w:t>
      </w:r>
      <w:r w:rsidR="00FD2726" w:rsidRPr="00340130">
        <w:rPr>
          <w:rFonts w:ascii="Arial" w:hAnsi="Arial" w:cs="Arial"/>
          <w:sz w:val="24"/>
          <w:szCs w:val="24"/>
        </w:rPr>
        <w:t>является важным направлением государственной семейной политики и представляет собой её самостоятельное направление, реализуемое посредством комплекса специальных правовых, экономических, организационных и иных мер.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Основные принципиальные положения государственной семейной политики закреплены в Гражданском и Семейном кодексах Российской Федерации, федеральных законах «Об основных гарантиях прав ребенка в Российской Федерации», «О государственных пособиях гражданам, имеющим детей», «О </w:t>
      </w:r>
      <w:r w:rsidRPr="00340130">
        <w:rPr>
          <w:rFonts w:ascii="Arial" w:hAnsi="Arial" w:cs="Arial"/>
          <w:sz w:val="24"/>
          <w:szCs w:val="24"/>
        </w:rPr>
        <w:lastRenderedPageBreak/>
        <w:t>дополнительных мерах государственной поддержки семей, имеющих детей», «Об опеке и попечительстве», «Об основах системы профилактики безнадзорности и правонарушений несовершеннолетних».</w:t>
      </w:r>
    </w:p>
    <w:p w:rsidR="00FD2726" w:rsidRPr="00340130" w:rsidRDefault="00FD2726" w:rsidP="00FD272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Вышеперечисленными законодательными и изданными в связи с ними нормативными правовыми актами разграничены полномочия Российской Федерации и субъектов Российской Федерации и соответствующие расходные обязательства, связанные с предоставлением мер социальной поддержки семьи и детей, а также конкретные меры и формы их представления.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 настоящее время государственные полномочия по назначению мер социальной поддержки семьям</w:t>
      </w:r>
      <w:r>
        <w:rPr>
          <w:rFonts w:ascii="Arial" w:hAnsi="Arial" w:cs="Arial"/>
          <w:sz w:val="24"/>
          <w:szCs w:val="24"/>
        </w:rPr>
        <w:t xml:space="preserve"> Боготольского района</w:t>
      </w:r>
      <w:r w:rsidRPr="00340130">
        <w:rPr>
          <w:rFonts w:ascii="Arial" w:hAnsi="Arial" w:cs="Arial"/>
          <w:sz w:val="24"/>
          <w:szCs w:val="24"/>
        </w:rPr>
        <w:t>, имеющим детей, возложены на отдел социальной защиты населения администрации Боготольского района:</w:t>
      </w:r>
    </w:p>
    <w:p w:rsidR="00FD2726" w:rsidRPr="00340130" w:rsidRDefault="00FD2726" w:rsidP="00FD272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 целях поддержки семей, имеющих детей, в районе ведется системная работа по предоставлению мер социальной поддержки.</w:t>
      </w:r>
    </w:p>
    <w:p w:rsidR="00FD2726" w:rsidRPr="00340130" w:rsidRDefault="00FD2726" w:rsidP="00FD272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Отделом социальной защиты населения назначается более 25 различных мер социальной поддержки для семей с детьми в виде федеральных и краевых пособий и компенсаций, организации отдыха и круглогодичного оздоровления детей, мероприятий по повышению социального престижа материнства.</w:t>
      </w:r>
    </w:p>
    <w:p w:rsidR="00FD2726" w:rsidRDefault="00FD2726" w:rsidP="00FD2726">
      <w:pPr>
        <w:spacing w:after="0" w:line="240" w:lineRule="auto"/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 результате проводимых мероприятий отмечен естественный прирост населения</w:t>
      </w:r>
      <w:r w:rsidRPr="00340130">
        <w:rPr>
          <w:rFonts w:ascii="Arial" w:hAnsi="Arial" w:cs="Arial"/>
          <w:color w:val="FF0000"/>
          <w:sz w:val="24"/>
          <w:szCs w:val="24"/>
        </w:rPr>
        <w:t>.</w:t>
      </w:r>
    </w:p>
    <w:p w:rsidR="00FD2726" w:rsidRPr="00340130" w:rsidRDefault="00FD2726" w:rsidP="00FD272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 2013 года увеличен размер ежемесячного пособия на ребенка и впервые установлено ежемесячное пособие в повышенном размере на детей из многодетных семей. Размер социальной поддержки по оплате жилья и коммунальных услуг многодетным семьям, имеющим пять и более детей, увеличен с 30 до 50 процентов.</w:t>
      </w:r>
    </w:p>
    <w:p w:rsidR="00FD2726" w:rsidRPr="00340130" w:rsidRDefault="00FD2726" w:rsidP="00FD2726">
      <w:pPr>
        <w:pStyle w:val="aa"/>
        <w:shd w:val="clear" w:color="auto" w:fill="FFFFFF"/>
        <w:spacing w:after="0"/>
        <w:ind w:firstLine="708"/>
        <w:jc w:val="both"/>
        <w:rPr>
          <w:rFonts w:ascii="Arial" w:hAnsi="Arial" w:cs="Arial"/>
        </w:rPr>
      </w:pPr>
      <w:r w:rsidRPr="00340130">
        <w:rPr>
          <w:rFonts w:ascii="Arial" w:hAnsi="Arial" w:cs="Arial"/>
        </w:rPr>
        <w:t>С целью повышения престижа многодетных семей женщинам, воспитывающим или воспитавшим семь и более детей, установлено Почетное звание Красноярского края «Материнская слава». Почетный знак вручается самым достойным.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В соответствии с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 1662-р, Концепцией демографической политики Российской Федерации на период до 2025 года, утвержденной Указом Президента Российской Федерации от 09.10.2007 № 1351, </w:t>
      </w:r>
      <w:r>
        <w:rPr>
          <w:rFonts w:ascii="Arial" w:hAnsi="Arial" w:cs="Arial"/>
          <w:sz w:val="24"/>
          <w:szCs w:val="24"/>
        </w:rPr>
        <w:t xml:space="preserve"> </w:t>
      </w:r>
      <w:r w:rsidRPr="00340130">
        <w:rPr>
          <w:rFonts w:ascii="Arial" w:hAnsi="Arial" w:cs="Arial"/>
          <w:sz w:val="24"/>
          <w:szCs w:val="24"/>
        </w:rPr>
        <w:t xml:space="preserve"> </w:t>
      </w:r>
      <w:r w:rsidR="00BD3D8F">
        <w:rPr>
          <w:rFonts w:ascii="Arial" w:hAnsi="Arial" w:cs="Arial"/>
          <w:sz w:val="24"/>
          <w:szCs w:val="24"/>
        </w:rPr>
        <w:t xml:space="preserve"> </w:t>
      </w:r>
      <w:r w:rsidRPr="00340130">
        <w:rPr>
          <w:rFonts w:ascii="Arial" w:hAnsi="Arial" w:cs="Arial"/>
          <w:sz w:val="24"/>
          <w:szCs w:val="24"/>
        </w:rPr>
        <w:t xml:space="preserve"> а также иными стратегическими документами определены следующие основные приоритеты государственной политики в отношении социальной поддержки семьи и детей: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повышение уровня рождаемости (в том числе за счет рождения в семьях второго и последующих детей);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укрепление института семьи, возрождение и сохранение духовно-нравственных традиций семейных отношений, семейного воспитания;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развитие системы поддержки семьи в связи с рождением и воспитанием детей, обеспечение государственной материальной поддержки семей, имеющих детей;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поддержка семей, принимающих на воспитание детей, оставшихся без попечения родителей, профилактика семейного неблагополучия и социального сиротства, обеспечение защиты прав и законных интересов детей.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Указанные приоритеты направлены на преодоление негативных демографических тенденций, стабилизацию численности населения и создание условий для ее роста, повышение качества жизни населения.</w:t>
      </w:r>
    </w:p>
    <w:p w:rsidR="00FD2726" w:rsidRPr="00340130" w:rsidRDefault="00FD2726" w:rsidP="00FD2726">
      <w:pPr>
        <w:pStyle w:val="1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FD2726" w:rsidRPr="00340130" w:rsidRDefault="00FD2726" w:rsidP="00BC5DC5">
      <w:pPr>
        <w:shd w:val="clear" w:color="auto" w:fill="FFFFFF"/>
        <w:spacing w:after="0" w:line="240" w:lineRule="auto"/>
        <w:ind w:firstLine="566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Основными целями подпрограммы являются:</w:t>
      </w:r>
    </w:p>
    <w:p w:rsidR="00FD2726" w:rsidRDefault="00FD2726" w:rsidP="00FD2726">
      <w:pPr>
        <w:spacing w:after="0" w:line="240" w:lineRule="auto"/>
        <w:ind w:firstLine="566"/>
        <w:jc w:val="both"/>
        <w:rPr>
          <w:rFonts w:ascii="Arial" w:hAnsi="Arial" w:cs="Arial"/>
          <w:sz w:val="24"/>
          <w:szCs w:val="24"/>
        </w:rPr>
      </w:pPr>
    </w:p>
    <w:p w:rsidR="00FD2726" w:rsidRPr="00340130" w:rsidRDefault="00FD2726" w:rsidP="00FD2726">
      <w:pPr>
        <w:spacing w:after="0" w:line="240" w:lineRule="auto"/>
        <w:ind w:firstLine="56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</w:t>
      </w:r>
      <w:r w:rsidRPr="00340130">
        <w:rPr>
          <w:rFonts w:ascii="Arial" w:hAnsi="Arial" w:cs="Arial"/>
          <w:sz w:val="24"/>
          <w:szCs w:val="24"/>
        </w:rPr>
        <w:t xml:space="preserve">оздание </w:t>
      </w:r>
      <w:r w:rsidRPr="00340130">
        <w:rPr>
          <w:rFonts w:ascii="Arial" w:hAnsi="Arial" w:cs="Arial"/>
          <w:bCs/>
          <w:sz w:val="24"/>
          <w:szCs w:val="24"/>
        </w:rPr>
        <w:t>благоприятных условий для функционирования института семьи, рождения детей</w:t>
      </w:r>
      <w:r w:rsidRPr="00340130">
        <w:rPr>
          <w:rFonts w:ascii="Arial" w:hAnsi="Arial" w:cs="Arial"/>
          <w:sz w:val="24"/>
          <w:szCs w:val="24"/>
        </w:rPr>
        <w:t>.</w:t>
      </w:r>
    </w:p>
    <w:p w:rsidR="00FD2726" w:rsidRPr="00340130" w:rsidRDefault="00FD2726" w:rsidP="00FD2726">
      <w:pPr>
        <w:spacing w:after="0" w:line="240" w:lineRule="auto"/>
        <w:ind w:firstLine="566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Во исполнение поставленных целей подпрограммы предусмотрен ряд задач: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укрепление института семьи, поддержание престижа материнства и отцовства, развитие и сохранение семейных ценностей.</w:t>
      </w:r>
    </w:p>
    <w:p w:rsidR="00FD2726" w:rsidRPr="00340130" w:rsidRDefault="00FD2726" w:rsidP="00FD27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Выбор подпрограммных мероприятий основывается на обязательных и инициативных полномочиях Красноярского края по социальной поддержке отдельных категорий граждан в соответствии с федеральным и краевым законодательством.</w:t>
      </w:r>
    </w:p>
    <w:p w:rsidR="00FD2726" w:rsidRPr="00340130" w:rsidRDefault="00FD2726" w:rsidP="00FD27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При реализации подпрограммы отдел социальной защиты населения осуществляет следующие полномочия:</w:t>
      </w:r>
    </w:p>
    <w:p w:rsidR="00FD2726" w:rsidRPr="00340130" w:rsidRDefault="00FD2726" w:rsidP="00FD27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мониторинг реализации подпрограммных мероприятий;</w:t>
      </w:r>
    </w:p>
    <w:p w:rsidR="00FD2726" w:rsidRPr="00340130" w:rsidRDefault="00FD2726" w:rsidP="00FD27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контроль за ходом реализации подпрограммы;</w:t>
      </w:r>
    </w:p>
    <w:p w:rsidR="00FD2726" w:rsidRPr="00340130" w:rsidRDefault="00FD2726" w:rsidP="00FD27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контроль за соблюдением действующего законодательства при исполнении подпрограммных мероприятий;</w:t>
      </w:r>
    </w:p>
    <w:p w:rsidR="00FD2726" w:rsidRDefault="00FD2726" w:rsidP="00FD27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подготовку отчётов о реализации подпрограммы.</w:t>
      </w:r>
    </w:p>
    <w:p w:rsidR="00FD2726" w:rsidRPr="00790EF9" w:rsidRDefault="00FD2726" w:rsidP="00FD27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90EF9">
        <w:rPr>
          <w:rFonts w:ascii="Arial" w:hAnsi="Arial" w:cs="Arial"/>
          <w:sz w:val="24"/>
          <w:szCs w:val="24"/>
        </w:rPr>
        <w:t xml:space="preserve">Реализация </w:t>
      </w:r>
      <w:r>
        <w:rPr>
          <w:rFonts w:ascii="Arial" w:hAnsi="Arial" w:cs="Arial"/>
          <w:sz w:val="24"/>
          <w:szCs w:val="24"/>
        </w:rPr>
        <w:t>подпрограммы</w:t>
      </w:r>
      <w:r w:rsidRPr="00790EF9">
        <w:rPr>
          <w:rFonts w:ascii="Arial" w:hAnsi="Arial" w:cs="Arial"/>
          <w:sz w:val="24"/>
          <w:szCs w:val="24"/>
        </w:rPr>
        <w:t xml:space="preserve"> рассчитана на 2014 – 20</w:t>
      </w:r>
      <w:r>
        <w:rPr>
          <w:rFonts w:ascii="Arial" w:hAnsi="Arial" w:cs="Arial"/>
          <w:sz w:val="24"/>
          <w:szCs w:val="24"/>
        </w:rPr>
        <w:t>21</w:t>
      </w:r>
      <w:r w:rsidRPr="00790EF9">
        <w:rPr>
          <w:rFonts w:ascii="Arial" w:hAnsi="Arial" w:cs="Arial"/>
          <w:sz w:val="24"/>
          <w:szCs w:val="24"/>
        </w:rPr>
        <w:t xml:space="preserve"> годы. Выделение этапов реализации </w:t>
      </w:r>
      <w:r>
        <w:rPr>
          <w:rFonts w:ascii="Arial" w:hAnsi="Arial" w:cs="Arial"/>
          <w:sz w:val="24"/>
          <w:szCs w:val="24"/>
        </w:rPr>
        <w:t>подпрограммы</w:t>
      </w:r>
      <w:r w:rsidRPr="00790EF9">
        <w:rPr>
          <w:rFonts w:ascii="Arial" w:hAnsi="Arial" w:cs="Arial"/>
          <w:sz w:val="24"/>
          <w:szCs w:val="24"/>
        </w:rPr>
        <w:t xml:space="preserve"> не предусмотрено.</w:t>
      </w:r>
    </w:p>
    <w:p w:rsidR="007768E4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 Подпрограмма «Повышение качества и доступности социальных услуг населению»: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340130">
        <w:rPr>
          <w:rFonts w:ascii="Arial" w:hAnsi="Arial" w:cs="Arial"/>
          <w:sz w:val="24"/>
          <w:szCs w:val="24"/>
        </w:rPr>
        <w:t>Социальное обслуживание населения является одной из составляющих социальной поддержки населения и представляет собой деятельность социальных служб по оказанию социально-бытовых, социально-психологических услуг, социально-трудовых, социально-педагогических, социально-экономических, социально-правовых услуг, проведению социальной адаптации и реабилитации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родителей. Развитие системы социального обслуживания определяется, в первую очередь, потребностями граждан в социальных услугах.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 Боготольском районе, как и в Красноярском крае и всей Российской Федерации, наблюдается устойчивый рост в составе населения численности граждан старшего поколения (женщины в возрасте 55 лет и старше и мужчины в возрасте 60 лет и старше).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Численность населения Боготольского района составляет </w:t>
      </w:r>
      <w:r w:rsidR="00FA7C95">
        <w:rPr>
          <w:rFonts w:ascii="Arial" w:hAnsi="Arial" w:cs="Arial"/>
          <w:sz w:val="24"/>
          <w:szCs w:val="24"/>
        </w:rPr>
        <w:t>на 01.01.2019 года - 9487</w:t>
      </w:r>
      <w:r w:rsidRPr="00340130">
        <w:rPr>
          <w:rFonts w:ascii="Arial" w:hAnsi="Arial" w:cs="Arial"/>
          <w:sz w:val="24"/>
          <w:szCs w:val="24"/>
        </w:rPr>
        <w:t xml:space="preserve"> человек, из них: 3060 граждан пожилого возраста, (28,6</w:t>
      </w:r>
      <w:r w:rsidRPr="00340130">
        <w:rPr>
          <w:rFonts w:ascii="Arial" w:hAnsi="Arial" w:cs="Arial"/>
          <w:b/>
          <w:sz w:val="24"/>
          <w:szCs w:val="24"/>
        </w:rPr>
        <w:t>%</w:t>
      </w:r>
      <w:r w:rsidRPr="00340130">
        <w:rPr>
          <w:rFonts w:ascii="Arial" w:hAnsi="Arial" w:cs="Arial"/>
          <w:sz w:val="24"/>
          <w:szCs w:val="24"/>
        </w:rPr>
        <w:t xml:space="preserve"> от общей численности населения района), нуждаются в поддержке государства и состоят на учёте в отделе социальной защиты населения администрации Боготольского района, из них одиноко проживающих – 696 граждан и 470 граждан – в одиноко проживающих супружеских парах.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Выявленная тенденция увеличения количества пожилых граждан требует дополнительных затрат на социальное обеспечение, указывает на необходимость создания эффективного функционирования развитой системы социальной защиты населения, способной оказывать различные виды социальной помощи, услуг и социальной поддержки жителям района, применяя инновационные технологии.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Вместе с тем, на учёте в отделе социальной защиты населения администрации Боготольского района состоит: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1330 семей, имеющих 2289 детей в возрасте до 18 лет, 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из которых 14 семей (37детей) состоят на учёте, как находящиеся в социально опасном положении;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752 инвалида, что составляет 7,03 % от населения Боготольского района,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в общей численности инвалидов: 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48 человек - дети-инвалиды;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lastRenderedPageBreak/>
        <w:t>121 человек - инвалиды молодого возраста (18−35 лет);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13 человека - инвалиды по слуху;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38 человека - инвалиды по зрению;</w:t>
      </w:r>
    </w:p>
    <w:p w:rsidR="007768E4" w:rsidRPr="00340130" w:rsidRDefault="007768E4" w:rsidP="007768E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74 человек - с нарушением опорно-двигательного аппарата, в том числе инвалиды, использующие кресла-коляски.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Социальное обслуживание населения в районе осуществляется муниципальным бюджетным учреждением социального обслуживания. 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На сегодняшний день в районе функционирует Муниципальное бюджетное учреждение Комплексный Центр социального обслуживания населения «Надежда».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Перспективной формой социального обслуживания пожилых людей и инвалидов является развитие надомных форм предоставления социальных услуг (стационар замещающих технологий), как социально и экономически более эффективных.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Ежегодно услугами социального обслуживания пользуется более 2762 граждан пожилого возраста, инвалидов, семей с детьми в том числе более 325 человек пользуются услугами отделения социального обслуживания на дому, 20 человек пользуются услугами отделения социального обслуживания на дому заочно, 2400 человек пользуются услугами в полустационарной форме. С целью создания условий для реализации принципа доступности социального обслуживания, для граждан, проживающих в отдалённых труднодоступных населённых пунктах, работают специалисты по социальной работе, оказывающие срочные социальные услуги, являющиеся штатными работниками МБУ КЦСОН «Надежда», имеют рабочие места по месту своего жительства в удалённых населённых пунктах. В отделении временного проживания граждан пожилого возраста и инвалидов обслуживаются в стационарной форме более 17 человек в год.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 работе с семьями и детьми, находящимися в трудной жизненной ситуации и (или) в социально опасном положении, безусловным приоритетом также является полустационарное социальное обслуживание, направленное на профилактику негативных отношений в семье и профилактику безнадзорности и правонарушений несовершеннолетних, на восстановление семейных и социальных связей ребенка, его жизнеустройство и благополучие (возвращение в родную семью, помощь в обретении новой семьи), профилактику детской инвалидности.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Планомерно ведется работа по развитию надомных форм социального обслуживания в районе, одной из которых является деятельность мобильной бригады. Мобильная служба осуществляет свою работу в двух направлениях - предоставление социальных услуг и адресной помощи детям - инвалидам. Прием и консультирование по социальным вопросам проводят социальный педагог, специалист по социальной работе, юрист, педагог-психолог.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Необходимость решения существующих проблем в системе социального обслуживания населения района предопределяют направления и содержание мероприятий настоящей подпрограммы. Улучшение качества и доступности предоставления услуг в учреждениях социального обслуживания в значительной степени будет способствовать социально-экономическому развитию и улучшению качества жизни и благосостояния жителей Боготольского района.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Добиться позитивных сдвигов в этих направлениях возможно, в том числе, в рамках профилактических мероприятий по преодолению физиологической и психологической уязвимости населения, включаемых в соответствующие с муниципальной программой Боготольского района.</w:t>
      </w:r>
    </w:p>
    <w:p w:rsidR="007768E4" w:rsidRPr="00340130" w:rsidRDefault="007768E4" w:rsidP="007768E4">
      <w:pPr>
        <w:spacing w:after="0" w:line="240" w:lineRule="auto"/>
        <w:ind w:firstLine="708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Основной целью подпрограммы является: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Повышение качества и доступности предоставления услуг по социальному обслуживанию населения.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lastRenderedPageBreak/>
        <w:t>Во исполнение поставленной цели подпрограммы предусмотрена задача: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Обеспечение потребности граждан пожилого возраста, инвалидов, включая детей – инвалидов, семей и детей в социальном обслуживании.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Выбор подпрограммных мероприятий основывается на эффективности решения поставленной задачи.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Реализация мероприятий подпрограммы позволит выделить направления финансирования, распределить полномочия и ответственность между органами исполнительной власти на краевом и муниципальном уровнях, обеспечить эффективное планирование и мониторинг результатов реализации подпрограммы.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При реализации подпрограммы отдел социальной защиты населения администрации Боготольского района осуществляет следующие полномочия: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мониторинг реализации подпрограммных мероприятий;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контроль за ходом реализации подпрограммы;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контроль за соблюдением действующего федерального и краевого законодательства при исполнении подпрограммных мероприятий;</w:t>
      </w:r>
    </w:p>
    <w:p w:rsidR="007768E4" w:rsidRPr="00340130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подготовку отчётов о реализации подпрограммы.</w:t>
      </w:r>
    </w:p>
    <w:p w:rsidR="007768E4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Посредством мониторинга целевых индикаторов определяется степень исполнения поставленной цели и задачи, в том числе качества социальных услуг, оказываемых жителям района учреждениями социального обслуживания.</w:t>
      </w:r>
    </w:p>
    <w:p w:rsidR="007768E4" w:rsidRPr="00790EF9" w:rsidRDefault="007768E4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790EF9">
        <w:rPr>
          <w:rFonts w:ascii="Arial" w:hAnsi="Arial" w:cs="Arial"/>
          <w:sz w:val="24"/>
          <w:szCs w:val="24"/>
        </w:rPr>
        <w:t>Реализация подпрограммы рассчитана на 2014 – 20</w:t>
      </w:r>
      <w:r>
        <w:rPr>
          <w:rFonts w:ascii="Arial" w:hAnsi="Arial" w:cs="Arial"/>
          <w:sz w:val="24"/>
          <w:szCs w:val="24"/>
        </w:rPr>
        <w:t>21</w:t>
      </w:r>
      <w:r w:rsidRPr="00790EF9">
        <w:rPr>
          <w:rFonts w:ascii="Arial" w:hAnsi="Arial" w:cs="Arial"/>
          <w:sz w:val="24"/>
          <w:szCs w:val="24"/>
        </w:rPr>
        <w:t xml:space="preserve"> годы. Выделение этапов реализации подпрограммы не предусмотрено.</w:t>
      </w:r>
    </w:p>
    <w:p w:rsidR="007768E4" w:rsidRDefault="00C44C22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5.3. Подпрограмма </w:t>
      </w:r>
      <w:r w:rsidRPr="00340130">
        <w:rPr>
          <w:rFonts w:ascii="Arial" w:hAnsi="Arial" w:cs="Arial"/>
          <w:sz w:val="24"/>
          <w:szCs w:val="24"/>
        </w:rPr>
        <w:t>«Обеспечение своевременного и качественного исполнения переданных государственных полномочий по приему граждан, сбору документов, ведению базы данных получателей, социальной помощи и организации социального обслуживания»</w:t>
      </w:r>
      <w:r>
        <w:rPr>
          <w:rFonts w:ascii="Arial" w:hAnsi="Arial" w:cs="Arial"/>
          <w:sz w:val="24"/>
          <w:szCs w:val="24"/>
        </w:rPr>
        <w:t>.</w:t>
      </w:r>
    </w:p>
    <w:p w:rsidR="00C44C22" w:rsidRPr="00340130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  <w:lang w:eastAsia="ru-RU"/>
        </w:rPr>
        <w:t>В России реализуется курс на внедрение в процесс государственного управления современных инструментов стратегического планирования и управления, ориентированных на управление по результатам (программно-целевой подход). На программную структуру переходит процесс формирования краевого бюджета.</w:t>
      </w:r>
    </w:p>
    <w:p w:rsidR="00C44C22" w:rsidRPr="00340130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  <w:lang w:eastAsia="ru-RU"/>
        </w:rPr>
        <w:t xml:space="preserve">Целью подпрограммы является </w:t>
      </w:r>
      <w:r>
        <w:rPr>
          <w:rFonts w:ascii="Arial" w:hAnsi="Arial" w:cs="Arial"/>
          <w:bCs/>
          <w:sz w:val="24"/>
          <w:szCs w:val="24"/>
          <w:lang w:eastAsia="ru-RU"/>
        </w:rPr>
        <w:t>с</w:t>
      </w:r>
      <w:r w:rsidRPr="00084839">
        <w:rPr>
          <w:rFonts w:ascii="Arial" w:hAnsi="Arial" w:cs="Arial"/>
          <w:bCs/>
          <w:sz w:val="24"/>
          <w:szCs w:val="24"/>
          <w:lang w:eastAsia="ru-RU"/>
        </w:rPr>
        <w:t>оздание условий эффективного развития сферы социальной поддержки и социального обслуживания населения Боготольского района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 xml:space="preserve">по социальной поддержке </w:t>
      </w:r>
      <w:r w:rsidRPr="00340130">
        <w:rPr>
          <w:rFonts w:ascii="Arial" w:hAnsi="Arial" w:cs="Arial"/>
          <w:sz w:val="24"/>
          <w:szCs w:val="24"/>
          <w:lang w:eastAsia="ru-RU"/>
        </w:rPr>
        <w:t>и социальному обслуживанию населения.</w:t>
      </w:r>
    </w:p>
    <w:p w:rsidR="00C44C22" w:rsidRPr="00340130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  <w:lang w:eastAsia="ru-RU"/>
        </w:rPr>
        <w:t>Приоритетным направлением социальной защиты населения является обеспечение доступности социальных услуг высокого качества для всех нуждающихся граждан пожилого возраста и инвалидов.</w:t>
      </w:r>
    </w:p>
    <w:p w:rsidR="00C44C22" w:rsidRPr="00340130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ab"/>
          <w:rFonts w:ascii="Arial" w:hAnsi="Arial" w:cs="Arial"/>
          <w:b w:val="0"/>
          <w:bCs w:val="0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  <w:lang w:eastAsia="ru-RU"/>
        </w:rPr>
        <w:t xml:space="preserve">Органы местного самоуправления наделены отдельными государственными полномочиями </w:t>
      </w:r>
      <w:r>
        <w:rPr>
          <w:rFonts w:ascii="Arial" w:hAnsi="Arial" w:cs="Arial"/>
          <w:sz w:val="24"/>
          <w:szCs w:val="24"/>
          <w:lang w:eastAsia="ru-RU"/>
        </w:rPr>
        <w:t>Р</w:t>
      </w:r>
      <w:r w:rsidRPr="00340130">
        <w:rPr>
          <w:rFonts w:ascii="Arial" w:hAnsi="Arial" w:cs="Arial"/>
          <w:sz w:val="24"/>
          <w:szCs w:val="24"/>
          <w:lang w:eastAsia="ru-RU"/>
        </w:rPr>
        <w:t xml:space="preserve">оссийской </w:t>
      </w:r>
      <w:r>
        <w:rPr>
          <w:rFonts w:ascii="Arial" w:hAnsi="Arial" w:cs="Arial"/>
          <w:sz w:val="24"/>
          <w:szCs w:val="24"/>
          <w:lang w:eastAsia="ru-RU"/>
        </w:rPr>
        <w:t>Ф</w:t>
      </w:r>
      <w:r w:rsidRPr="00340130">
        <w:rPr>
          <w:rFonts w:ascii="Arial" w:hAnsi="Arial" w:cs="Arial"/>
          <w:sz w:val="24"/>
          <w:szCs w:val="24"/>
          <w:lang w:eastAsia="ru-RU"/>
        </w:rPr>
        <w:t>едерации и Красноярского края в сфере социальной поддержки и социального обслуживания населения в соответствии с Федеральным законом от 06.10.2003 № 131-ФЗ «Об общих принципах организации местного самоуправления Российской Федерации»</w:t>
      </w:r>
    </w:p>
    <w:p w:rsidR="00C44C22" w:rsidRPr="00340130" w:rsidRDefault="00C44C22" w:rsidP="00C44C2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 соответствии с законами края государственные полномочия исполняются непосредственно министерством социальной политики Красноярского края 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органами социальной защиты населения</w:t>
      </w:r>
      <w:r w:rsidRPr="00340130">
        <w:rPr>
          <w:rFonts w:ascii="Arial" w:hAnsi="Arial" w:cs="Arial"/>
          <w:sz w:val="24"/>
          <w:szCs w:val="24"/>
        </w:rPr>
        <w:t>, которые наделены отдельными государственными полномочиями по социальной поддержке и социальному обслуживанию населения с передачей необходимых материальных и финансовых ресурсов.</w:t>
      </w:r>
    </w:p>
    <w:p w:rsidR="00C44C22" w:rsidRPr="00340130" w:rsidRDefault="00C44C22" w:rsidP="00C44C2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Отдел социальной защиты населения администрации, согласно утвержденным регламентам предоставления государственных услуг, принимает документы от граждан, принимает решения о предоставлении мер социальной поддержки </w:t>
      </w:r>
    </w:p>
    <w:p w:rsidR="00C44C22" w:rsidRPr="00340130" w:rsidRDefault="00C44C22" w:rsidP="00C44C2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lastRenderedPageBreak/>
        <w:t>На сегодняшний день отделом социальной защиты населения предоставляется 67</w:t>
      </w:r>
      <w:r>
        <w:rPr>
          <w:rFonts w:ascii="Arial" w:hAnsi="Arial" w:cs="Arial"/>
          <w:sz w:val="24"/>
          <w:szCs w:val="24"/>
        </w:rPr>
        <w:t xml:space="preserve"> </w:t>
      </w:r>
      <w:r w:rsidRPr="00340130">
        <w:rPr>
          <w:rFonts w:ascii="Arial" w:hAnsi="Arial" w:cs="Arial"/>
          <w:sz w:val="24"/>
          <w:szCs w:val="24"/>
        </w:rPr>
        <w:t>государственных услуг.</w:t>
      </w:r>
    </w:p>
    <w:p w:rsidR="00C44C22" w:rsidRPr="00340130" w:rsidRDefault="00C44C22" w:rsidP="00C44C2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Перечень данных услуг разнообразен. В соответствии с действующим законодательством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 предоставление каждой государственной услуги имеет свои особенности</w:t>
      </w:r>
      <w:r>
        <w:rPr>
          <w:rFonts w:ascii="Arial" w:hAnsi="Arial" w:cs="Arial"/>
          <w:sz w:val="24"/>
          <w:szCs w:val="24"/>
        </w:rPr>
        <w:t xml:space="preserve">. </w:t>
      </w:r>
      <w:r w:rsidRPr="0034013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340130">
        <w:rPr>
          <w:rFonts w:ascii="Arial" w:hAnsi="Arial" w:cs="Arial"/>
          <w:sz w:val="24"/>
          <w:szCs w:val="24"/>
        </w:rPr>
        <w:t xml:space="preserve">редоставление </w:t>
      </w:r>
      <w:r>
        <w:rPr>
          <w:rFonts w:ascii="Arial" w:hAnsi="Arial" w:cs="Arial"/>
          <w:sz w:val="24"/>
          <w:szCs w:val="24"/>
        </w:rPr>
        <w:t>государственных</w:t>
      </w:r>
      <w:r w:rsidRPr="00340130">
        <w:rPr>
          <w:rFonts w:ascii="Arial" w:hAnsi="Arial" w:cs="Arial"/>
          <w:sz w:val="24"/>
          <w:szCs w:val="24"/>
        </w:rPr>
        <w:t xml:space="preserve"> услуг осуществляется отделом социальной защиты – от приема граждан, получени</w:t>
      </w:r>
      <w:r>
        <w:rPr>
          <w:rFonts w:ascii="Arial" w:hAnsi="Arial" w:cs="Arial"/>
          <w:sz w:val="24"/>
          <w:szCs w:val="24"/>
        </w:rPr>
        <w:t>я</w:t>
      </w:r>
      <w:r w:rsidRPr="00340130">
        <w:rPr>
          <w:rFonts w:ascii="Arial" w:hAnsi="Arial" w:cs="Arial"/>
          <w:sz w:val="24"/>
          <w:szCs w:val="24"/>
        </w:rPr>
        <w:t xml:space="preserve"> документов, определени</w:t>
      </w:r>
      <w:r>
        <w:rPr>
          <w:rFonts w:ascii="Arial" w:hAnsi="Arial" w:cs="Arial"/>
          <w:sz w:val="24"/>
          <w:szCs w:val="24"/>
        </w:rPr>
        <w:t>я</w:t>
      </w:r>
      <w:r w:rsidRPr="00340130">
        <w:rPr>
          <w:rFonts w:ascii="Arial" w:hAnsi="Arial" w:cs="Arial"/>
          <w:sz w:val="24"/>
          <w:szCs w:val="24"/>
        </w:rPr>
        <w:t xml:space="preserve"> права, и до назначения мер социальной поддержки в денежной форме;</w:t>
      </w:r>
    </w:p>
    <w:p w:rsidR="00C44C22" w:rsidRPr="00340130" w:rsidRDefault="00C44C22" w:rsidP="00C44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44C22" w:rsidRDefault="00020FA8" w:rsidP="00020F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020FA8">
        <w:rPr>
          <w:rFonts w:ascii="Arial" w:hAnsi="Arial" w:cs="Arial"/>
          <w:sz w:val="24"/>
          <w:szCs w:val="24"/>
        </w:rPr>
        <w:t xml:space="preserve"> </w:t>
      </w:r>
      <w:r w:rsidR="00C44C22" w:rsidRPr="00340130">
        <w:rPr>
          <w:rFonts w:ascii="Arial" w:hAnsi="Arial" w:cs="Arial"/>
          <w:sz w:val="24"/>
          <w:szCs w:val="24"/>
        </w:rPr>
        <w:t>Целью подпрограммы является</w:t>
      </w:r>
      <w:r w:rsidR="00C44C22">
        <w:rPr>
          <w:rFonts w:ascii="Arial" w:hAnsi="Arial" w:cs="Arial"/>
          <w:sz w:val="24"/>
          <w:szCs w:val="24"/>
        </w:rPr>
        <w:t>:</w:t>
      </w:r>
      <w:r w:rsidR="00C44C22" w:rsidRPr="00340130">
        <w:rPr>
          <w:rFonts w:ascii="Arial" w:hAnsi="Arial" w:cs="Arial"/>
          <w:bCs/>
          <w:sz w:val="24"/>
          <w:szCs w:val="24"/>
        </w:rPr>
        <w:t xml:space="preserve"> </w:t>
      </w:r>
      <w:r w:rsidR="00C44C22">
        <w:rPr>
          <w:rFonts w:ascii="Arial" w:hAnsi="Arial" w:cs="Arial"/>
          <w:bCs/>
          <w:sz w:val="24"/>
          <w:szCs w:val="24"/>
        </w:rPr>
        <w:t>с</w:t>
      </w:r>
      <w:r w:rsidR="00C44C22" w:rsidRPr="000A343A">
        <w:rPr>
          <w:rFonts w:ascii="Arial" w:hAnsi="Arial" w:cs="Arial"/>
          <w:bCs/>
          <w:sz w:val="24"/>
          <w:szCs w:val="24"/>
        </w:rPr>
        <w:t>оздание условий эффективного развития сферы социальной поддержки и социального обслуживания населения Боготольского района</w:t>
      </w:r>
      <w:r w:rsidR="00C44C22">
        <w:rPr>
          <w:rFonts w:ascii="Arial" w:hAnsi="Arial" w:cs="Arial"/>
          <w:bCs/>
          <w:sz w:val="24"/>
          <w:szCs w:val="24"/>
        </w:rPr>
        <w:t>.</w:t>
      </w:r>
    </w:p>
    <w:p w:rsidR="00C44C22" w:rsidRPr="00340130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  <w:lang w:eastAsia="ru-RU"/>
        </w:rPr>
        <w:t>Для достижения цели подпрограммы предстоит обеспечить решение следующей задачи:</w:t>
      </w:r>
    </w:p>
    <w:p w:rsidR="00C44C22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A343A">
        <w:rPr>
          <w:rFonts w:ascii="Arial" w:hAnsi="Arial" w:cs="Arial"/>
          <w:sz w:val="24"/>
          <w:szCs w:val="24"/>
          <w:lang w:eastAsia="ru-RU"/>
        </w:rPr>
        <w:t xml:space="preserve">Обеспечение реализации государственной и муниципальной социальной политики на территории Боготольского района </w:t>
      </w:r>
    </w:p>
    <w:p w:rsidR="00C44C22" w:rsidRPr="00340130" w:rsidRDefault="00020FA8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020FA8">
        <w:rPr>
          <w:rFonts w:ascii="Arial" w:hAnsi="Arial" w:cs="Arial"/>
          <w:sz w:val="24"/>
          <w:szCs w:val="24"/>
        </w:rPr>
        <w:t xml:space="preserve"> </w:t>
      </w:r>
      <w:r w:rsidR="00C44C22" w:rsidRPr="00340130">
        <w:rPr>
          <w:rFonts w:ascii="Arial" w:hAnsi="Arial" w:cs="Arial"/>
          <w:sz w:val="24"/>
          <w:szCs w:val="24"/>
          <w:lang w:eastAsia="ru-RU"/>
        </w:rPr>
        <w:t>Реализация мероприятий подпрограммы будет способствовать более эффективному использованию средств краевого бюджета:</w:t>
      </w:r>
    </w:p>
    <w:p w:rsidR="00C44C22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  <w:lang w:eastAsia="ru-RU"/>
        </w:rPr>
        <w:t>расширение масштабов адресной социальной поддержки, оказываемой населению, при прочих равных условиях, создаст основу для повышения качества жизни отдельных категорий граждан, степени их социальной защищенности, сокращения неравенства, улучшения социального климата в обществе. Совершенствование организации предоставления социальных услуг в учреждениях социального обслуживания, способствует повышению качества жизни нуждающихся граждан (семей), сохранению их физического и психического здоровья, увеличению продолжительности жизни.</w:t>
      </w:r>
    </w:p>
    <w:p w:rsidR="00C44C22" w:rsidRPr="00790EF9" w:rsidRDefault="00C44C22" w:rsidP="00C44C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790EF9">
        <w:rPr>
          <w:rFonts w:ascii="Arial" w:hAnsi="Arial" w:cs="Arial"/>
          <w:sz w:val="24"/>
          <w:szCs w:val="24"/>
          <w:lang w:eastAsia="ru-RU"/>
        </w:rPr>
        <w:t>Реализация подпрограммы рассчитана на 2014 – 20</w:t>
      </w:r>
      <w:r>
        <w:rPr>
          <w:rFonts w:ascii="Arial" w:hAnsi="Arial" w:cs="Arial"/>
          <w:sz w:val="24"/>
          <w:szCs w:val="24"/>
          <w:lang w:eastAsia="ru-RU"/>
        </w:rPr>
        <w:t>21</w:t>
      </w:r>
      <w:r w:rsidRPr="00790EF9">
        <w:rPr>
          <w:rFonts w:ascii="Arial" w:hAnsi="Arial" w:cs="Arial"/>
          <w:sz w:val="24"/>
          <w:szCs w:val="24"/>
          <w:lang w:eastAsia="ru-RU"/>
        </w:rPr>
        <w:t xml:space="preserve"> годы. Выделение этапов реализации подпрограммы не предусмотрено.</w:t>
      </w:r>
    </w:p>
    <w:p w:rsidR="00C44C22" w:rsidRPr="00340130" w:rsidRDefault="00C44C22" w:rsidP="007768E4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</w:p>
    <w:p w:rsidR="00A84D96" w:rsidRPr="00340130" w:rsidRDefault="00A84D96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Pr="00A84D96">
        <w:rPr>
          <w:rFonts w:ascii="Arial" w:hAnsi="Arial" w:cs="Arial"/>
          <w:sz w:val="24"/>
          <w:szCs w:val="24"/>
        </w:rPr>
        <w:t>еализация</w:t>
      </w:r>
      <w:r>
        <w:rPr>
          <w:rFonts w:ascii="Arial" w:hAnsi="Arial" w:cs="Arial"/>
          <w:sz w:val="24"/>
          <w:szCs w:val="24"/>
        </w:rPr>
        <w:t xml:space="preserve"> </w:t>
      </w:r>
      <w:r w:rsidRPr="00A84D96">
        <w:rPr>
          <w:rFonts w:ascii="Arial" w:hAnsi="Arial" w:cs="Arial"/>
          <w:sz w:val="24"/>
          <w:szCs w:val="24"/>
        </w:rPr>
        <w:t xml:space="preserve">муниципальной программы позволит </w:t>
      </w:r>
      <w:r>
        <w:rPr>
          <w:rFonts w:ascii="Arial" w:hAnsi="Arial" w:cs="Arial"/>
          <w:sz w:val="24"/>
          <w:szCs w:val="24"/>
        </w:rPr>
        <w:t>Отделу социальной защиты населения администрации Боготольского района и МБУ КЦСОН «</w:t>
      </w:r>
      <w:r w:rsidR="00EA245E">
        <w:rPr>
          <w:rFonts w:ascii="Arial" w:hAnsi="Arial" w:cs="Arial"/>
          <w:sz w:val="24"/>
          <w:szCs w:val="24"/>
        </w:rPr>
        <w:t>Надежда»</w:t>
      </w:r>
      <w:r w:rsidR="00EA245E" w:rsidRPr="00A84D96">
        <w:rPr>
          <w:rFonts w:ascii="Arial" w:hAnsi="Arial" w:cs="Arial"/>
          <w:sz w:val="24"/>
          <w:szCs w:val="24"/>
        </w:rPr>
        <w:t xml:space="preserve"> </w:t>
      </w:r>
      <w:r w:rsidR="00EA245E">
        <w:rPr>
          <w:rFonts w:ascii="Arial" w:hAnsi="Arial" w:cs="Arial"/>
          <w:sz w:val="24"/>
          <w:szCs w:val="24"/>
        </w:rPr>
        <w:t>своевременно</w:t>
      </w:r>
      <w:r w:rsidRPr="00A84D96">
        <w:rPr>
          <w:rFonts w:ascii="Arial" w:hAnsi="Arial" w:cs="Arial"/>
          <w:sz w:val="24"/>
          <w:szCs w:val="24"/>
        </w:rPr>
        <w:t xml:space="preserve"> и в полном объеме выполнить все возложенные обязательства, провести системные мероприятия, направленные на усиление социальной поддержки граждан, повышение качества и эффективности работы.</w:t>
      </w:r>
    </w:p>
    <w:p w:rsidR="007B4815" w:rsidRPr="00340130" w:rsidRDefault="007B4815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В ходе исполнения муниципальной программы будет осуществляться корректировка параметров и ежегодных планов ее реализации в рамках бюджетного процесса, с учетом тенденций демографического и социально – экономического развития района.</w:t>
      </w:r>
    </w:p>
    <w:p w:rsidR="009856AC" w:rsidRPr="00340130" w:rsidRDefault="009856AC" w:rsidP="00B72B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Муниципальная программа не содержит отдельных мероприятий.</w:t>
      </w:r>
    </w:p>
    <w:p w:rsidR="007B4815" w:rsidRDefault="007B4815" w:rsidP="007B4815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667CA" w:rsidRDefault="00954C47" w:rsidP="00F667C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</w:t>
      </w:r>
      <w:r w:rsidR="00F667CA">
        <w:rPr>
          <w:rFonts w:ascii="Arial" w:eastAsia="Calibri" w:hAnsi="Arial" w:cs="Arial"/>
          <w:sz w:val="24"/>
          <w:szCs w:val="24"/>
        </w:rPr>
        <w:t>. И</w:t>
      </w:r>
      <w:r w:rsidR="00F667CA" w:rsidRPr="00F667CA">
        <w:rPr>
          <w:rFonts w:ascii="Arial" w:eastAsia="Calibri" w:hAnsi="Arial" w:cs="Arial"/>
          <w:sz w:val="24"/>
          <w:szCs w:val="24"/>
        </w:rPr>
        <w:t>нформаци</w:t>
      </w:r>
      <w:r w:rsidR="00F667CA">
        <w:rPr>
          <w:rFonts w:ascii="Arial" w:eastAsia="Calibri" w:hAnsi="Arial" w:cs="Arial"/>
          <w:sz w:val="24"/>
          <w:szCs w:val="24"/>
        </w:rPr>
        <w:t>я</w:t>
      </w:r>
      <w:r w:rsidR="00F667CA" w:rsidRPr="00F667CA">
        <w:rPr>
          <w:rFonts w:ascii="Arial" w:eastAsia="Calibri" w:hAnsi="Arial" w:cs="Arial"/>
          <w:sz w:val="24"/>
          <w:szCs w:val="24"/>
        </w:rPr>
        <w:t xml:space="preserve"> об основных мерах правового регулирования </w:t>
      </w:r>
      <w:r w:rsidRPr="00F667CA">
        <w:rPr>
          <w:rFonts w:ascii="Arial" w:eastAsia="Calibri" w:hAnsi="Arial" w:cs="Arial"/>
          <w:sz w:val="24"/>
          <w:szCs w:val="24"/>
        </w:rPr>
        <w:t xml:space="preserve">в </w:t>
      </w:r>
      <w:r>
        <w:rPr>
          <w:rFonts w:ascii="Arial" w:eastAsia="Calibri" w:hAnsi="Arial" w:cs="Arial"/>
          <w:sz w:val="24"/>
          <w:szCs w:val="24"/>
        </w:rPr>
        <w:t>сфере</w:t>
      </w:r>
      <w:r w:rsidRPr="00F667CA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социальной защиты населения Боготольского района</w:t>
      </w:r>
      <w:r w:rsidR="00F667CA" w:rsidRPr="00F667CA">
        <w:rPr>
          <w:rFonts w:ascii="Arial" w:eastAsia="Calibri" w:hAnsi="Arial" w:cs="Arial"/>
          <w:sz w:val="24"/>
          <w:szCs w:val="24"/>
        </w:rPr>
        <w:t>, направленны</w:t>
      </w:r>
      <w:r w:rsidR="00F667CA">
        <w:rPr>
          <w:rFonts w:ascii="Arial" w:eastAsia="Calibri" w:hAnsi="Arial" w:cs="Arial"/>
          <w:sz w:val="24"/>
          <w:szCs w:val="24"/>
        </w:rPr>
        <w:t>х</w:t>
      </w:r>
      <w:r w:rsidR="00F667CA" w:rsidRPr="00F667CA">
        <w:rPr>
          <w:rFonts w:ascii="Arial" w:eastAsia="Calibri" w:hAnsi="Arial" w:cs="Arial"/>
          <w:sz w:val="24"/>
          <w:szCs w:val="24"/>
        </w:rPr>
        <w:t xml:space="preserve"> на достижение цели и (или) конечных результатов программы</w:t>
      </w:r>
      <w:r w:rsidR="00F667CA">
        <w:rPr>
          <w:rFonts w:ascii="Arial" w:eastAsia="Calibri" w:hAnsi="Arial" w:cs="Arial"/>
          <w:sz w:val="24"/>
          <w:szCs w:val="24"/>
        </w:rPr>
        <w:t>.</w:t>
      </w:r>
    </w:p>
    <w:p w:rsidR="00F667CA" w:rsidRDefault="00F667CA" w:rsidP="00F667CA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F667CA" w:rsidRDefault="00F667CA" w:rsidP="00954C4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F667CA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ab/>
      </w:r>
      <w:r w:rsidR="00954C47">
        <w:rPr>
          <w:rFonts w:ascii="Arial" w:eastAsia="Calibri" w:hAnsi="Arial" w:cs="Arial"/>
          <w:sz w:val="24"/>
          <w:szCs w:val="24"/>
        </w:rPr>
        <w:t xml:space="preserve"> М</w:t>
      </w:r>
      <w:r w:rsidR="00954C47" w:rsidRPr="00F667CA">
        <w:rPr>
          <w:rFonts w:ascii="Arial" w:eastAsia="Calibri" w:hAnsi="Arial" w:cs="Arial"/>
          <w:sz w:val="24"/>
          <w:szCs w:val="24"/>
        </w:rPr>
        <w:t>ер</w:t>
      </w:r>
      <w:r w:rsidR="00954C47">
        <w:rPr>
          <w:rFonts w:ascii="Arial" w:eastAsia="Calibri" w:hAnsi="Arial" w:cs="Arial"/>
          <w:sz w:val="24"/>
          <w:szCs w:val="24"/>
        </w:rPr>
        <w:t>ы</w:t>
      </w:r>
      <w:r w:rsidR="00954C47" w:rsidRPr="00F667CA">
        <w:rPr>
          <w:rFonts w:ascii="Arial" w:eastAsia="Calibri" w:hAnsi="Arial" w:cs="Arial"/>
          <w:sz w:val="24"/>
          <w:szCs w:val="24"/>
        </w:rPr>
        <w:t xml:space="preserve"> правового регулирования в сфере </w:t>
      </w:r>
      <w:r w:rsidR="00954C47" w:rsidRPr="00954C47">
        <w:rPr>
          <w:rFonts w:ascii="Arial" w:eastAsia="Calibri" w:hAnsi="Arial" w:cs="Arial"/>
          <w:sz w:val="24"/>
          <w:szCs w:val="24"/>
        </w:rPr>
        <w:t>социальной защиты населения Боготольского район</w:t>
      </w:r>
      <w:r w:rsidR="00954C47">
        <w:rPr>
          <w:rFonts w:ascii="Arial" w:eastAsia="Calibri" w:hAnsi="Arial" w:cs="Arial"/>
          <w:sz w:val="24"/>
          <w:szCs w:val="24"/>
        </w:rPr>
        <w:t>а в муниципальной программе не предусмотрены.</w:t>
      </w:r>
    </w:p>
    <w:p w:rsidR="00954C47" w:rsidRPr="00340130" w:rsidRDefault="00954C47" w:rsidP="00954C4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B4815" w:rsidRPr="00954C47" w:rsidRDefault="00001EA9" w:rsidP="00001EA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7B4815" w:rsidRPr="00340130" w:rsidRDefault="00954C47" w:rsidP="00001EA9">
      <w:pPr>
        <w:tabs>
          <w:tab w:val="left" w:pos="7575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7B4815" w:rsidRPr="00340130">
        <w:rPr>
          <w:rFonts w:ascii="Arial" w:hAnsi="Arial" w:cs="Arial"/>
          <w:sz w:val="24"/>
          <w:szCs w:val="24"/>
        </w:rPr>
        <w:t>.Информация о ресурсном обеспечении и прогнозной оценке расходов на</w:t>
      </w:r>
      <w:r w:rsidR="00001EA9">
        <w:rPr>
          <w:rFonts w:ascii="Arial" w:hAnsi="Arial" w:cs="Arial"/>
          <w:sz w:val="24"/>
          <w:szCs w:val="24"/>
        </w:rPr>
        <w:t xml:space="preserve"> р</w:t>
      </w:r>
      <w:r w:rsidR="007B4815" w:rsidRPr="00340130">
        <w:rPr>
          <w:rFonts w:ascii="Arial" w:hAnsi="Arial" w:cs="Arial"/>
          <w:sz w:val="24"/>
          <w:szCs w:val="24"/>
        </w:rPr>
        <w:t xml:space="preserve">еализацию целей муниципальной программы с учетом источников </w:t>
      </w:r>
      <w:r w:rsidR="007B4815" w:rsidRPr="00340130">
        <w:rPr>
          <w:rFonts w:ascii="Arial" w:hAnsi="Arial" w:cs="Arial"/>
          <w:sz w:val="24"/>
          <w:szCs w:val="24"/>
        </w:rPr>
        <w:lastRenderedPageBreak/>
        <w:t>финансирования, в том числе за счет бюджета муниципального образования Боготольского района</w:t>
      </w:r>
    </w:p>
    <w:p w:rsidR="007B4815" w:rsidRPr="00340130" w:rsidRDefault="007B4815" w:rsidP="007B481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12096" w:rsidRPr="00AD1C49" w:rsidRDefault="00812096" w:rsidP="00812096">
      <w:pPr>
        <w:pStyle w:val="ConsPlusCell"/>
        <w:ind w:firstLine="708"/>
        <w:jc w:val="both"/>
        <w:rPr>
          <w:rFonts w:ascii="Arial" w:hAnsi="Arial" w:cs="Arial"/>
          <w:sz w:val="24"/>
          <w:szCs w:val="24"/>
        </w:rPr>
      </w:pPr>
      <w:r w:rsidRPr="0013044D">
        <w:rPr>
          <w:rFonts w:ascii="Arial" w:hAnsi="Arial" w:cs="Arial"/>
          <w:sz w:val="24"/>
          <w:szCs w:val="24"/>
        </w:rPr>
        <w:t xml:space="preserve">Источниками финансирования муниципальной программы «Система социальной защиты населения Боготольского района» являются средства </w:t>
      </w:r>
      <w:r w:rsidRPr="00AD1C49">
        <w:rPr>
          <w:rFonts w:ascii="Arial" w:hAnsi="Arial" w:cs="Arial"/>
          <w:sz w:val="24"/>
          <w:szCs w:val="24"/>
        </w:rPr>
        <w:t>федерального, краевого, муниципального бюджетов.</w:t>
      </w:r>
    </w:p>
    <w:p w:rsidR="007B4508" w:rsidRPr="00AD1C49" w:rsidRDefault="007B4508" w:rsidP="007B45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AD1C49">
        <w:rPr>
          <w:rFonts w:ascii="Arial" w:hAnsi="Arial" w:cs="Arial"/>
          <w:sz w:val="24"/>
          <w:szCs w:val="24"/>
          <w:lang w:eastAsia="ru-RU"/>
        </w:rPr>
        <w:t xml:space="preserve">Общий объем финансирования программы </w:t>
      </w:r>
      <w:r w:rsidR="00C45511" w:rsidRPr="00AD1C49">
        <w:rPr>
          <w:rFonts w:ascii="Arial" w:hAnsi="Arial" w:cs="Arial"/>
          <w:sz w:val="24"/>
          <w:szCs w:val="24"/>
          <w:lang w:eastAsia="ru-RU"/>
        </w:rPr>
        <w:t>417065</w:t>
      </w:r>
      <w:r w:rsidRPr="00AD1C49">
        <w:rPr>
          <w:rFonts w:ascii="Arial" w:hAnsi="Arial" w:cs="Arial"/>
          <w:sz w:val="24"/>
          <w:szCs w:val="24"/>
          <w:lang w:eastAsia="ru-RU"/>
        </w:rPr>
        <w:t>,</w:t>
      </w:r>
      <w:r w:rsidR="008D7572" w:rsidRPr="00AD1C49">
        <w:rPr>
          <w:rFonts w:ascii="Arial" w:hAnsi="Arial" w:cs="Arial"/>
          <w:sz w:val="24"/>
          <w:szCs w:val="24"/>
          <w:lang w:eastAsia="ru-RU"/>
        </w:rPr>
        <w:t>6</w:t>
      </w:r>
      <w:r w:rsidRPr="00AD1C49">
        <w:rPr>
          <w:rFonts w:ascii="Arial" w:hAnsi="Arial" w:cs="Arial"/>
          <w:sz w:val="24"/>
          <w:szCs w:val="24"/>
          <w:lang w:eastAsia="ru-RU"/>
        </w:rPr>
        <w:t xml:space="preserve"> тыс. руб., в том числе: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295232" w:rsidRPr="00AD1C49" w:rsidTr="007B450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2014 году – 82080,2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2015 году – 34263,6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2016 году – 33999,2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2017 году – 42656,3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2018 году – 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>55645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8 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2019 году – 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>56774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2020 году – 55822,8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2021 году – 55822,8 </w:t>
            </w:r>
            <w:proofErr w:type="spellStart"/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тыс.руб</w:t>
            </w:r>
            <w:proofErr w:type="spellEnd"/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числе: 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федерального бюджета   – 3087,1 тыс. руб.: 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2014 году – 3087,1тыс.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2015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2016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2017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2018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2019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2020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2021 году - 0 тыс. руб.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средства краевого бюджета – 41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>3590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руб.: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2014 году – 78621,4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2015 году – 34247,2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2016 году – 33999,2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2017 году – 42656,3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2018 году –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55645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8 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2019 году – 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>56774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2020 году – 55822,8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2021 году – 55822,8 тыс. руб.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средства муниципального бюджета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2014 по 2021 гг. 388,1 тыс. руб.: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2014 году – 371,7тыс.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2015 году – 16,4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2016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2017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2018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i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2019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2020 году – 0 тыс. руб.;</w:t>
            </w:r>
          </w:p>
          <w:p w:rsidR="007B4508" w:rsidRPr="00AD1C49" w:rsidRDefault="007B4508" w:rsidP="007B4508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2021 году – 0 тыс. руб.</w:t>
            </w:r>
          </w:p>
        </w:tc>
      </w:tr>
      <w:tr w:rsidR="00CB6F73" w:rsidRPr="00AD1C49" w:rsidTr="000428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</w:tcPr>
          <w:p w:rsidR="00433CD0" w:rsidRPr="00AD1C49" w:rsidRDefault="00433CD0" w:rsidP="008956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B050"/>
                <w:sz w:val="24"/>
                <w:szCs w:val="24"/>
                <w:lang w:eastAsia="ru-RU"/>
              </w:rPr>
            </w:pPr>
          </w:p>
        </w:tc>
      </w:tr>
      <w:tr w:rsidR="00812096" w:rsidRPr="0013044D" w:rsidTr="00224B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</w:tcPr>
          <w:p w:rsidR="00001EA9" w:rsidRPr="00AD1C49" w:rsidRDefault="00001EA9" w:rsidP="00C47837">
            <w:pPr>
              <w:pStyle w:val="ConsPlusCel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Информация о ресурсном обеспечении муниципальной программы Боготольского района за счет средств районного бюджета, в том числе средств, поступивших из бюджетов других уровней бюджетной системы представлена в приложении № 1 к муниципальной программе.</w:t>
            </w:r>
          </w:p>
          <w:p w:rsidR="00812096" w:rsidRPr="0013044D" w:rsidRDefault="00812096" w:rsidP="00C47837">
            <w:pPr>
              <w:pStyle w:val="ConsPlusCell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 xml:space="preserve">Информация об источниках финансирования подпрограмм, отдельных мероприятий муниципальной программы Боготольского района (средства районного бюджета, в том числе средства, поступившие из бюджетов других уровней </w:t>
            </w:r>
            <w:r w:rsidRPr="00AD1C49">
              <w:rPr>
                <w:rFonts w:ascii="Arial" w:hAnsi="Arial" w:cs="Arial"/>
                <w:sz w:val="24"/>
                <w:szCs w:val="24"/>
              </w:rPr>
              <w:lastRenderedPageBreak/>
              <w:t>бюджетной системы) приведена в приложении № 2 к муниципальной программе</w:t>
            </w:r>
            <w:r w:rsidR="00D81407" w:rsidRPr="00AD1C49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140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7B4815" w:rsidRPr="00340130" w:rsidRDefault="00954C47" w:rsidP="00D82D41">
      <w:pPr>
        <w:pStyle w:val="ac"/>
        <w:tabs>
          <w:tab w:val="left" w:pos="567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8</w:t>
      </w:r>
      <w:r w:rsidR="007B4815" w:rsidRPr="00340130">
        <w:rPr>
          <w:rFonts w:ascii="Arial" w:hAnsi="Arial" w:cs="Arial"/>
          <w:sz w:val="24"/>
          <w:szCs w:val="24"/>
        </w:rPr>
        <w:t>.Прогноз сводных показателей муниципальных заданий, в случае оказания муниципальными учреждениями муниципальных услуг юридическим и (или) физическим лицам, выполнения работ (прогноз сводных показателей муниципальных заданий представляется по муниципальным учреждениям, в отношении которых ответственный исполнитель (соисполнитель) программы осуществляет функции и полномочия учредителей</w:t>
      </w:r>
      <w:r w:rsidR="00636B9F" w:rsidRPr="00340130">
        <w:rPr>
          <w:rFonts w:ascii="Arial" w:hAnsi="Arial" w:cs="Arial"/>
          <w:sz w:val="24"/>
          <w:szCs w:val="24"/>
        </w:rPr>
        <w:t>.</w:t>
      </w:r>
    </w:p>
    <w:p w:rsidR="00A855A1" w:rsidRPr="00340130" w:rsidRDefault="007B4815" w:rsidP="0034013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Финансирование программных мероприятий муниципальной программы направлено на оказание социальных услуг в соответствии с муниципальными заданиями, в том числе:</w:t>
      </w:r>
    </w:p>
    <w:p w:rsidR="00A855A1" w:rsidRPr="00340130" w:rsidRDefault="00A855A1" w:rsidP="0034013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социальное обслуживание граждан пожилого возраста и инвалидов, нуждающихся в постоянной и временной посторонней помощи и в связи с частичной или полной утратой возможности самостоятельно удовлетворять свои основные жизненные потребности, а также отдельных категорий граждан, оказавшихся в трудной жизненной ситуации,  в форме социального обслуживания в стационарном учреждении (отделениях) социального обслуживания</w:t>
      </w:r>
      <w:r w:rsidR="00E57D7B" w:rsidRPr="00340130">
        <w:rPr>
          <w:rFonts w:ascii="Arial" w:hAnsi="Arial" w:cs="Arial"/>
          <w:sz w:val="24"/>
          <w:szCs w:val="24"/>
        </w:rPr>
        <w:t>;</w:t>
      </w:r>
    </w:p>
    <w:p w:rsidR="007B4815" w:rsidRPr="00340130" w:rsidRDefault="007B4815" w:rsidP="0034013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социальное обслуживание и реабилитация семей с детьми, организация отдыха и оздоровления детей, находящихся в трудной жизненной ситуации, в форме </w:t>
      </w:r>
      <w:r w:rsidR="00F61B2C" w:rsidRPr="00340130">
        <w:rPr>
          <w:rFonts w:ascii="Arial" w:hAnsi="Arial" w:cs="Arial"/>
          <w:sz w:val="24"/>
          <w:szCs w:val="24"/>
        </w:rPr>
        <w:t>полустационарного</w:t>
      </w:r>
      <w:r w:rsidRPr="00340130">
        <w:rPr>
          <w:rFonts w:ascii="Arial" w:hAnsi="Arial" w:cs="Arial"/>
          <w:sz w:val="24"/>
          <w:szCs w:val="24"/>
        </w:rPr>
        <w:t xml:space="preserve"> социального обслуживания</w:t>
      </w:r>
      <w:r w:rsidR="00F61B2C" w:rsidRPr="00340130">
        <w:rPr>
          <w:rFonts w:ascii="Arial" w:hAnsi="Arial" w:cs="Arial"/>
          <w:sz w:val="24"/>
          <w:szCs w:val="24"/>
        </w:rPr>
        <w:t xml:space="preserve"> и оказания срочных услуг</w:t>
      </w:r>
      <w:r w:rsidRPr="00340130">
        <w:rPr>
          <w:rFonts w:ascii="Arial" w:hAnsi="Arial" w:cs="Arial"/>
          <w:sz w:val="24"/>
          <w:szCs w:val="24"/>
        </w:rPr>
        <w:t>;</w:t>
      </w:r>
    </w:p>
    <w:p w:rsidR="007B4815" w:rsidRPr="00340130" w:rsidRDefault="007B4815" w:rsidP="0034013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социальное обслуживание граждан пожилого возраста и инвалидов, нуждающихся в постоянной и временной посторонней помощи и в связи с частичной или полной утратой возможности самостоятельно удовлетворять свои основные жизненные потребности, а также отдельных категорий граждан, оказавшихся в трудной жизненной ситуации в форме социального обслуживания на дому;</w:t>
      </w:r>
    </w:p>
    <w:p w:rsidR="007B4815" w:rsidRPr="00340130" w:rsidRDefault="007B4815" w:rsidP="0034013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социальное обслуживание граждан пожилого возраста и инвалидов, нуждающихся в постоянной и временной посторонней помощи и в связи с частичной или полной утратой возможности самостоятельно удовлетворять свои основные жизненные потребности, а также отдельных категорий граждан, оказавшихся в трудной жизненной ситуации в форме срочного социального обслуживания;</w:t>
      </w:r>
    </w:p>
    <w:p w:rsidR="007B4815" w:rsidRPr="00340130" w:rsidRDefault="00E57D7B" w:rsidP="00D82D4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Информация </w:t>
      </w:r>
      <w:r w:rsidR="00D81407" w:rsidRPr="00340130">
        <w:rPr>
          <w:rFonts w:ascii="Arial" w:hAnsi="Arial" w:cs="Arial"/>
          <w:sz w:val="24"/>
          <w:szCs w:val="24"/>
        </w:rPr>
        <w:t>о сводных</w:t>
      </w:r>
      <w:r w:rsidRPr="00340130">
        <w:rPr>
          <w:rFonts w:ascii="Arial" w:hAnsi="Arial" w:cs="Arial"/>
          <w:sz w:val="24"/>
          <w:szCs w:val="24"/>
        </w:rPr>
        <w:t xml:space="preserve"> показателях</w:t>
      </w:r>
      <w:r w:rsidR="007B4815" w:rsidRPr="00340130">
        <w:rPr>
          <w:rFonts w:ascii="Arial" w:hAnsi="Arial" w:cs="Arial"/>
          <w:sz w:val="24"/>
          <w:szCs w:val="24"/>
        </w:rPr>
        <w:t xml:space="preserve"> муниципальных заданий на оказание</w:t>
      </w:r>
      <w:r w:rsidRPr="00340130">
        <w:rPr>
          <w:rFonts w:ascii="Arial" w:hAnsi="Arial" w:cs="Arial"/>
          <w:sz w:val="24"/>
          <w:szCs w:val="24"/>
        </w:rPr>
        <w:t xml:space="preserve"> (выполнение) муниципальных</w:t>
      </w:r>
      <w:r w:rsidR="007B4815" w:rsidRPr="00340130">
        <w:rPr>
          <w:rFonts w:ascii="Arial" w:hAnsi="Arial" w:cs="Arial"/>
          <w:sz w:val="24"/>
          <w:szCs w:val="24"/>
        </w:rPr>
        <w:t xml:space="preserve"> услуг муниципальными бюджетными учреждениями по муниципальной программе приведено в приложении 3 к</w:t>
      </w:r>
      <w:r w:rsidR="00D82D41" w:rsidRPr="00340130">
        <w:rPr>
          <w:rFonts w:ascii="Arial" w:hAnsi="Arial" w:cs="Arial"/>
          <w:sz w:val="24"/>
          <w:szCs w:val="24"/>
        </w:rPr>
        <w:t xml:space="preserve"> муниципальной программе.</w:t>
      </w:r>
    </w:p>
    <w:p w:rsidR="007B4815" w:rsidRPr="00340130" w:rsidRDefault="007B4815" w:rsidP="007B4815">
      <w:pPr>
        <w:tabs>
          <w:tab w:val="left" w:pos="0"/>
        </w:tabs>
        <w:spacing w:after="0" w:line="240" w:lineRule="auto"/>
        <w:ind w:right="691"/>
        <w:jc w:val="both"/>
        <w:rPr>
          <w:rFonts w:ascii="Arial" w:hAnsi="Arial" w:cs="Arial"/>
          <w:sz w:val="24"/>
          <w:szCs w:val="24"/>
        </w:rPr>
        <w:sectPr w:rsidR="007B4815" w:rsidRPr="00340130" w:rsidSect="00F5712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13"/>
        <w:gridCol w:w="2214"/>
        <w:gridCol w:w="297"/>
        <w:gridCol w:w="1264"/>
        <w:gridCol w:w="295"/>
        <w:gridCol w:w="1593"/>
        <w:gridCol w:w="98"/>
        <w:gridCol w:w="753"/>
        <w:gridCol w:w="811"/>
        <w:gridCol w:w="39"/>
        <w:gridCol w:w="851"/>
        <w:gridCol w:w="23"/>
        <w:gridCol w:w="827"/>
        <w:gridCol w:w="86"/>
        <w:gridCol w:w="239"/>
        <w:gridCol w:w="526"/>
        <w:gridCol w:w="850"/>
        <w:gridCol w:w="851"/>
        <w:gridCol w:w="850"/>
        <w:gridCol w:w="851"/>
        <w:gridCol w:w="816"/>
      </w:tblGrid>
      <w:tr w:rsidR="00F25D90" w:rsidRPr="00340130" w:rsidTr="0002535D">
        <w:trPr>
          <w:trHeight w:val="1430"/>
        </w:trPr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44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02535D" w:rsidRPr="0002535D" w:rsidRDefault="0002535D" w:rsidP="0002535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535D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  <w:p w:rsidR="0002535D" w:rsidRPr="0002535D" w:rsidRDefault="0002535D" w:rsidP="0002535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2535D">
              <w:rPr>
                <w:rFonts w:ascii="Arial" w:hAnsi="Arial" w:cs="Arial"/>
                <w:color w:val="000000"/>
                <w:sz w:val="24"/>
                <w:szCs w:val="24"/>
              </w:rPr>
              <w:t>к паспорту муниципальной программы Боготольского района «Система социальной защит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ы населения Боготольского района»</w:t>
            </w:r>
          </w:p>
          <w:p w:rsidR="00C06190" w:rsidRPr="00340130" w:rsidRDefault="00C06190" w:rsidP="00F5712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E0AE1" w:rsidRPr="00340130" w:rsidTr="00F5712B">
        <w:trPr>
          <w:trHeight w:val="389"/>
        </w:trPr>
        <w:tc>
          <w:tcPr>
            <w:tcW w:w="15451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E0AE1" w:rsidRPr="00340130" w:rsidRDefault="007E0AE1" w:rsidP="00C061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целевых показателей программы, с указанием планируемых к достижению значений в результате реализации программы</w:t>
            </w:r>
          </w:p>
          <w:p w:rsidR="00C06190" w:rsidRPr="00340130" w:rsidRDefault="00C06190" w:rsidP="00C061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5D90" w:rsidRPr="00340130" w:rsidTr="00433CD0">
        <w:trPr>
          <w:trHeight w:val="1006"/>
        </w:trPr>
        <w:tc>
          <w:tcPr>
            <w:tcW w:w="704" w:type="dxa"/>
            <w:vMerge w:val="restart"/>
            <w:tcBorders>
              <w:top w:val="single" w:sz="4" w:space="0" w:color="auto"/>
            </w:tcBorders>
            <w:hideMark/>
          </w:tcPr>
          <w:p w:rsidR="007E0AE1" w:rsidRPr="00340130" w:rsidRDefault="007E0AE1" w:rsidP="00D82D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3124" w:type="dxa"/>
            <w:gridSpan w:val="3"/>
            <w:vMerge w:val="restart"/>
            <w:tcBorders>
              <w:top w:val="single" w:sz="4" w:space="0" w:color="auto"/>
            </w:tcBorders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Цели, целевые показатели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</w:tcBorders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Год, предшествующий реализации программы</w:t>
            </w:r>
          </w:p>
        </w:tc>
        <w:tc>
          <w:tcPr>
            <w:tcW w:w="6804" w:type="dxa"/>
            <w:gridSpan w:val="13"/>
            <w:tcBorders>
              <w:top w:val="single" w:sz="4" w:space="0" w:color="auto"/>
            </w:tcBorders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Годы реализации программы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</w:tcBorders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Годы до конца реализации программы в пятилетнем интервале</w:t>
            </w:r>
          </w:p>
        </w:tc>
      </w:tr>
      <w:tr w:rsidR="00433CD0" w:rsidRPr="00340130" w:rsidTr="00433CD0">
        <w:trPr>
          <w:trHeight w:val="276"/>
        </w:trPr>
        <w:tc>
          <w:tcPr>
            <w:tcW w:w="704" w:type="dxa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50" w:type="dxa"/>
            <w:gridSpan w:val="2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1" w:type="dxa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0" w:type="dxa"/>
            <w:gridSpan w:val="2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1" w:type="dxa"/>
            <w:gridSpan w:val="3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50" w:type="dxa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1" w:type="dxa"/>
            <w:vMerge w:val="restart"/>
          </w:tcPr>
          <w:p w:rsidR="00433CD0" w:rsidRPr="00340130" w:rsidRDefault="00433CD0" w:rsidP="00F25D9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vMerge w:val="restart"/>
          </w:tcPr>
          <w:p w:rsidR="00433CD0" w:rsidRPr="00340130" w:rsidRDefault="00433CD0" w:rsidP="00433CD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1" w:type="dxa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816" w:type="dxa"/>
            <w:vMerge w:val="restart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2030</w:t>
            </w:r>
          </w:p>
        </w:tc>
      </w:tr>
      <w:tr w:rsidR="00433CD0" w:rsidRPr="00340130" w:rsidTr="00433CD0">
        <w:trPr>
          <w:trHeight w:val="64"/>
        </w:trPr>
        <w:tc>
          <w:tcPr>
            <w:tcW w:w="704" w:type="dxa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851" w:type="dxa"/>
            <w:gridSpan w:val="2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vMerge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6D60" w:rsidRPr="00340130" w:rsidTr="00F5712B">
        <w:trPr>
          <w:trHeight w:val="517"/>
        </w:trPr>
        <w:tc>
          <w:tcPr>
            <w:tcW w:w="704" w:type="dxa"/>
            <w:noWrap/>
            <w:hideMark/>
          </w:tcPr>
          <w:p w:rsidR="00746D60" w:rsidRPr="00340130" w:rsidRDefault="00746D6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47" w:type="dxa"/>
            <w:gridSpan w:val="21"/>
            <w:hideMark/>
          </w:tcPr>
          <w:p w:rsidR="00746D60" w:rsidRPr="00340130" w:rsidRDefault="00746D6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 xml:space="preserve">Цель 1. Выполнение обязательств муниципального образования по социальной поддержке отдельных категорий граждан, создание </w:t>
            </w:r>
            <w:r w:rsidRPr="0034013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благоприятных условий для функционирования института семьи, рождения детей</w:t>
            </w:r>
          </w:p>
        </w:tc>
      </w:tr>
      <w:tr w:rsidR="00433CD0" w:rsidRPr="00340130" w:rsidTr="00433CD0">
        <w:trPr>
          <w:trHeight w:val="1414"/>
        </w:trPr>
        <w:tc>
          <w:tcPr>
            <w:tcW w:w="704" w:type="dxa"/>
            <w:noWrap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4" w:type="dxa"/>
            <w:gridSpan w:val="3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бесплатного проезда детей и лиц, сопровождающих организованные группы детей, до места нахождения загородных лагерей и обратно (в соответствии с Законом края от 7 июля 2009 года № 8-3618 "Об обеспечении прав детей на отдых, оздоровление и занятость в Красноярском крае") от общего количества обратившихся </w:t>
            </w: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получателей, имеющих право на предоставление данной меры социальной поддержки</w:t>
            </w:r>
          </w:p>
        </w:tc>
        <w:tc>
          <w:tcPr>
            <w:tcW w:w="1559" w:type="dxa"/>
            <w:gridSpan w:val="2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593" w:type="dxa"/>
            <w:noWrap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3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33CD0" w:rsidRPr="00340130" w:rsidRDefault="00433CD0" w:rsidP="00746D6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33CD0" w:rsidRPr="00340130" w:rsidRDefault="00433CD0" w:rsidP="00433CD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6" w:type="dxa"/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7E0AE1" w:rsidRPr="00340130" w:rsidTr="00F5712B">
        <w:trPr>
          <w:trHeight w:val="271"/>
        </w:trPr>
        <w:tc>
          <w:tcPr>
            <w:tcW w:w="704" w:type="dxa"/>
            <w:tcBorders>
              <w:bottom w:val="single" w:sz="4" w:space="0" w:color="auto"/>
            </w:tcBorders>
            <w:noWrap/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7" w:type="dxa"/>
            <w:gridSpan w:val="21"/>
            <w:tcBorders>
              <w:bottom w:val="single" w:sz="4" w:space="0" w:color="auto"/>
            </w:tcBorders>
            <w:hideMark/>
          </w:tcPr>
          <w:p w:rsidR="007E0AE1" w:rsidRPr="00340130" w:rsidRDefault="007E0AE1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Цель 2. Повышение качества и доступности предоставления услуг по социальному обслуживанию</w:t>
            </w:r>
          </w:p>
        </w:tc>
      </w:tr>
      <w:tr w:rsidR="00433CD0" w:rsidRPr="00340130" w:rsidTr="00433CD0">
        <w:trPr>
          <w:trHeight w:val="959"/>
        </w:trPr>
        <w:tc>
          <w:tcPr>
            <w:tcW w:w="704" w:type="dxa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4" w:type="dxa"/>
            <w:gridSpan w:val="3"/>
            <w:tcBorders>
              <w:bottom w:val="single" w:sz="4" w:space="0" w:color="auto"/>
            </w:tcBorders>
            <w:hideMark/>
          </w:tcPr>
          <w:p w:rsidR="00433CD0" w:rsidRPr="00340130" w:rsidRDefault="00433CD0" w:rsidP="00D82D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Доля граждан, получивших услуги в учреждениях социального обслуживания, в общей численности граждан, обратившихся за их получением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3CD0" w:rsidRPr="00340130" w:rsidRDefault="00433CD0" w:rsidP="00746D6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3CD0" w:rsidRPr="00340130" w:rsidRDefault="00433CD0" w:rsidP="00433CD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hideMark/>
          </w:tcPr>
          <w:p w:rsidR="00433CD0" w:rsidRPr="00340130" w:rsidRDefault="00433CD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</w:tr>
      <w:tr w:rsidR="00746D60" w:rsidRPr="00340130" w:rsidTr="00F5712B">
        <w:trPr>
          <w:trHeight w:val="569"/>
        </w:trPr>
        <w:tc>
          <w:tcPr>
            <w:tcW w:w="704" w:type="dxa"/>
            <w:tcBorders>
              <w:bottom w:val="single" w:sz="4" w:space="0" w:color="auto"/>
            </w:tcBorders>
          </w:tcPr>
          <w:p w:rsidR="00746D60" w:rsidRPr="00340130" w:rsidRDefault="00746D6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47" w:type="dxa"/>
            <w:gridSpan w:val="21"/>
            <w:tcBorders>
              <w:bottom w:val="single" w:sz="4" w:space="0" w:color="auto"/>
            </w:tcBorders>
          </w:tcPr>
          <w:p w:rsidR="00746D60" w:rsidRPr="00340130" w:rsidRDefault="00746D60" w:rsidP="00CD03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Цель 3.</w:t>
            </w:r>
            <w:r w:rsidR="00954C47" w:rsidRPr="00954C47">
              <w:rPr>
                <w:rFonts w:ascii="Arial" w:hAnsi="Arial" w:cs="Arial"/>
                <w:color w:val="000000"/>
                <w:sz w:val="24"/>
                <w:szCs w:val="24"/>
              </w:rPr>
              <w:t xml:space="preserve"> Своевременное и качественное исполнение переданных государственных полномочий в сфере  социальной поддержки и социального обслуживания населения;</w:t>
            </w:r>
          </w:p>
        </w:tc>
      </w:tr>
      <w:tr w:rsidR="00433CD0" w:rsidRPr="00340130" w:rsidTr="00433CD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1396"/>
        </w:trPr>
        <w:tc>
          <w:tcPr>
            <w:tcW w:w="704" w:type="dxa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 w:rsidP="00864F0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4" w:type="dxa"/>
            <w:gridSpan w:val="3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 w:rsidP="00D82D4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Уровень удовлетворенности жителей муниципального района качеством предоставления государственных и муниципальных услуг в сфере социальной поддержки населения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 w:rsidP="00864F0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593" w:type="dxa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 w:rsidP="00864F0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1" w:type="dxa"/>
            <w:gridSpan w:val="2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1" w:type="dxa"/>
            <w:gridSpan w:val="3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менее 90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816" w:type="dxa"/>
            <w:tcBorders>
              <w:top w:val="nil"/>
              <w:bottom w:val="single" w:sz="4" w:space="0" w:color="auto"/>
            </w:tcBorders>
            <w:hideMark/>
          </w:tcPr>
          <w:p w:rsidR="00433CD0" w:rsidRPr="00340130" w:rsidRDefault="00433CD0">
            <w:pPr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color w:val="000000"/>
                <w:sz w:val="24"/>
                <w:szCs w:val="24"/>
              </w:rPr>
              <w:t>Не менее 90</w:t>
            </w:r>
          </w:p>
        </w:tc>
      </w:tr>
    </w:tbl>
    <w:p w:rsidR="0018598A" w:rsidRPr="00340130" w:rsidRDefault="0018598A" w:rsidP="007B4815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F5712B" w:rsidRDefault="00D82D41" w:rsidP="007B4815">
      <w:pPr>
        <w:pStyle w:val="ConsPlusCell"/>
        <w:jc w:val="both"/>
        <w:rPr>
          <w:rFonts w:ascii="Arial" w:hAnsi="Arial" w:cs="Arial"/>
          <w:sz w:val="24"/>
          <w:szCs w:val="24"/>
        </w:rPr>
        <w:sectPr w:rsidR="00F5712B" w:rsidSect="00340130">
          <w:type w:val="nextColumn"/>
          <w:pgSz w:w="16838" w:h="11905" w:orient="landscape"/>
          <w:pgMar w:top="1134" w:right="567" w:bottom="1134" w:left="1701" w:header="425" w:footer="720" w:gutter="0"/>
          <w:cols w:space="720"/>
          <w:noEndnote/>
          <w:titlePg/>
          <w:docGrid w:linePitch="299"/>
        </w:sectPr>
      </w:pPr>
      <w:r w:rsidRPr="00340130">
        <w:rPr>
          <w:rFonts w:ascii="Arial" w:hAnsi="Arial" w:cs="Arial"/>
          <w:sz w:val="24"/>
          <w:szCs w:val="24"/>
        </w:rPr>
        <w:t>Начальник отдела</w:t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proofErr w:type="spellStart"/>
      <w:r w:rsidRPr="00340130">
        <w:rPr>
          <w:rFonts w:ascii="Arial" w:hAnsi="Arial" w:cs="Arial"/>
          <w:sz w:val="24"/>
          <w:szCs w:val="24"/>
        </w:rPr>
        <w:t>А.П.Снопкова</w:t>
      </w:r>
      <w:proofErr w:type="spellEnd"/>
    </w:p>
    <w:tbl>
      <w:tblPr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3119"/>
        <w:gridCol w:w="1984"/>
        <w:gridCol w:w="709"/>
        <w:gridCol w:w="709"/>
        <w:gridCol w:w="850"/>
        <w:gridCol w:w="567"/>
        <w:gridCol w:w="1276"/>
        <w:gridCol w:w="1134"/>
        <w:gridCol w:w="1134"/>
        <w:gridCol w:w="1418"/>
      </w:tblGrid>
      <w:tr w:rsidR="0066351D" w:rsidRPr="0066351D" w:rsidTr="000428CD">
        <w:trPr>
          <w:trHeight w:val="810"/>
        </w:trPr>
        <w:tc>
          <w:tcPr>
            <w:tcW w:w="1502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351D" w:rsidRPr="0066351D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bookmarkStart w:id="3" w:name="_Hlk525828192"/>
            <w:r w:rsidRPr="0066351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Приложение 1</w:t>
            </w:r>
          </w:p>
          <w:p w:rsidR="0066351D" w:rsidRPr="0066351D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351D">
              <w:rPr>
                <w:rFonts w:ascii="Arial" w:hAnsi="Arial" w:cs="Arial"/>
                <w:sz w:val="24"/>
                <w:szCs w:val="24"/>
                <w:lang w:eastAsia="ru-RU"/>
              </w:rPr>
              <w:t>к муниципальной программе</w:t>
            </w:r>
          </w:p>
          <w:p w:rsidR="0066351D" w:rsidRPr="0066351D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351D">
              <w:rPr>
                <w:rFonts w:ascii="Arial" w:hAnsi="Arial" w:cs="Arial"/>
                <w:sz w:val="24"/>
                <w:szCs w:val="24"/>
                <w:lang w:eastAsia="ru-RU"/>
              </w:rPr>
              <w:t>«Система социальной защиты</w:t>
            </w:r>
          </w:p>
          <w:p w:rsidR="0066351D" w:rsidRPr="0066351D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351D">
              <w:rPr>
                <w:rFonts w:ascii="Arial" w:hAnsi="Arial" w:cs="Arial"/>
                <w:sz w:val="24"/>
                <w:szCs w:val="24"/>
                <w:lang w:eastAsia="ru-RU"/>
              </w:rPr>
              <w:t>населения Боготольского района»</w:t>
            </w:r>
          </w:p>
          <w:p w:rsidR="0066351D" w:rsidRPr="0066351D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  <w:p w:rsidR="0066351D" w:rsidRPr="0066351D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66351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Информация о ресурсном обеспечении муниципальной программы «Система социальной защиты населения Боготольского района» за счет средств районного бюджета, в том числе средств, поступивших из бюджетов других уровней бюджетной системы</w:t>
            </w:r>
          </w:p>
          <w:p w:rsidR="0066351D" w:rsidRPr="0066351D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6351D" w:rsidRPr="00AD1C49" w:rsidTr="000428CD">
        <w:trPr>
          <w:trHeight w:val="353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программы, подпрограммы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295232" w:rsidRPr="00AD1C49" w:rsidTr="000428CD">
        <w:trPr>
          <w:trHeight w:val="42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201</w:t>
            </w:r>
            <w:r w:rsidR="00D81407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val="en-US" w:eastAsia="ru-RU"/>
              </w:rPr>
              <w:t>20</w:t>
            </w:r>
            <w:r w:rsidR="00D81407" w:rsidRPr="00AD1C49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D81407" w:rsidRPr="00AD1C49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0428CD">
        <w:trPr>
          <w:trHeight w:val="67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Система социальной защиты населения Боготольского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56774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168420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295232" w:rsidRPr="00AD1C49" w:rsidTr="000428CD">
        <w:trPr>
          <w:trHeight w:val="27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0428CD">
        <w:trPr>
          <w:trHeight w:val="94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Отдел социальной защиты населения администрации Боготольского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val="en-US"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56774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168420,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295232" w:rsidRPr="00AD1C49" w:rsidTr="000428CD">
        <w:trPr>
          <w:trHeight w:val="74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Социальная поддержка семей, имеющих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66351D" w:rsidP="00C455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C45511"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62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62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188,8</w:t>
            </w:r>
          </w:p>
        </w:tc>
      </w:tr>
      <w:tr w:rsidR="00295232" w:rsidRPr="00AD1C49" w:rsidTr="000428CD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0428CD">
        <w:trPr>
          <w:trHeight w:val="879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Отдел социальной защиты населения администрации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C455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64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C455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188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295232" w:rsidRPr="00AD1C49" w:rsidTr="000428CD">
        <w:trPr>
          <w:trHeight w:val="5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Повышение качества и доступности социальных услуг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br w:type="page"/>
              <w:t>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51074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151365,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295232" w:rsidRPr="00AD1C49" w:rsidTr="000428CD">
        <w:trPr>
          <w:trHeight w:val="28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0428CD">
        <w:trPr>
          <w:trHeight w:val="94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Отдел социальной защиты населения администрации Боготольского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5637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51074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5637" w:rsidRPr="00AD1C49" w:rsidRDefault="00C4551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151365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295232" w:rsidRPr="00AD1C49" w:rsidTr="000428CD">
        <w:trPr>
          <w:trHeight w:val="71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своевременного и качественного исполнения переданных государственных полномочий по приёму граждан, сбору документов. Ведению базы данных получателей социальной помощи и организации социального 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обслуживания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51D" w:rsidRPr="00AD1C49" w:rsidRDefault="00DC44BC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228600"/>
                      <wp:effectExtent l="0" t="0" r="0" b="0"/>
                      <wp:wrapNone/>
                      <wp:docPr id="2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wrap="none" lIns="91440" tIns="45720" rIns="91440" bIns="45720" numCol="1">
                              <a:prstTxWarp prst="textCurveDown">
                                <a:avLst>
                                  <a:gd name="adj" fmla="val 56338"/>
                                </a:avLst>
                              </a:prstTxWarp>
                              <a:spAutoFit/>
                              <a:scene3d>
                                <a:camera prst="orthographicFront"/>
                                <a:lightRig rig="flat" dir="tl"/>
                              </a:scene3d>
                              <a:sp3d contourW="19050" prstMaterial="clear">
                                <a:bevelT w="50800" h="50800"/>
                                <a:contourClr>
                                  <a:schemeClr val="accent5">
                                    <a:tint val="70000"/>
                                    <a:satMod val="180000"/>
                                    <a:alpha val="70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B20BA3" id="Прямоугольник 8" o:spid="_x0000_s1026" style="position:absolute;margin-left:0;margin-top:0;width:6.75pt;height:18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" filled="f" stroked="f">
                      <v:textbox style="mso-fit-shape-to-text:t"/>
                    </v:rect>
                  </w:pict>
                </mc:Fallback>
              </mc:AlternateContent>
            </w:r>
            <w:r w:rsidRPr="00AD1C49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5725" cy="228600"/>
                      <wp:effectExtent l="0" t="0" r="0" b="0"/>
                      <wp:wrapNone/>
                      <wp:docPr id="1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5725" cy="228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wrap="none" lIns="91440" tIns="45720" rIns="91440" bIns="45720" numCol="1">
                              <a:prstTxWarp prst="textCurveDown">
                                <a:avLst>
                                  <a:gd name="adj" fmla="val 56338"/>
                                </a:avLst>
                              </a:prstTxWarp>
                              <a:spAutoFit/>
                              <a:scene3d>
                                <a:camera prst="orthographicFront"/>
                                <a:lightRig rig="flat" dir="tl"/>
                              </a:scene3d>
                              <a:sp3d contourW="19050" prstMaterial="clear">
                                <a:bevelT w="50800" h="50800"/>
                                <a:contourClr>
                                  <a:schemeClr val="accent5">
                                    <a:tint val="70000"/>
                                    <a:satMod val="180000"/>
                                    <a:alpha val="70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F58AFB" id="Прямоугольник 9" o:spid="_x0000_s1026" style="position:absolute;margin-left:0;margin-top:0;width:6.75pt;height:18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" filled="f" stroked="f">
                      <v:textbox style="mso-fit-shape-to-text:t"/>
                    </v:rect>
                  </w:pict>
                </mc:Fallback>
              </mc:AlternateConten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всего расходные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br w:type="page"/>
              <w:t>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C455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5635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C45511" w:rsidP="00C455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16865</w:t>
            </w:r>
            <w:r w:rsidR="0066351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295232" w:rsidRPr="00AD1C49" w:rsidTr="000428CD">
        <w:trPr>
          <w:trHeight w:val="31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1D" w:rsidRPr="00AD1C49" w:rsidRDefault="0066351D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351D" w:rsidRPr="00AD1C49" w:rsidRDefault="0066351D" w:rsidP="0066351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0428CD">
        <w:trPr>
          <w:trHeight w:val="94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Отдел социальной защиты населения администрации Боготольского 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637" w:rsidRPr="00AD1C49" w:rsidRDefault="00895637" w:rsidP="006635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5637" w:rsidRPr="00AD1C49" w:rsidRDefault="00C45511" w:rsidP="00C455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5635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95637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5637" w:rsidRPr="00AD1C49" w:rsidRDefault="00C45511" w:rsidP="0089563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16865,9</w:t>
            </w:r>
          </w:p>
        </w:tc>
      </w:tr>
      <w:bookmarkEnd w:id="3"/>
    </w:tbl>
    <w:p w:rsidR="0066351D" w:rsidRPr="00AD1C49" w:rsidRDefault="0066351D" w:rsidP="00025E55">
      <w:pPr>
        <w:pStyle w:val="ConsPlusCell"/>
        <w:ind w:left="567" w:hanging="851"/>
        <w:jc w:val="both"/>
        <w:rPr>
          <w:rFonts w:ascii="Arial" w:hAnsi="Arial" w:cs="Arial"/>
          <w:sz w:val="24"/>
          <w:szCs w:val="24"/>
        </w:rPr>
      </w:pPr>
    </w:p>
    <w:p w:rsidR="00631291" w:rsidRPr="00295232" w:rsidRDefault="00631291" w:rsidP="00025E55">
      <w:pPr>
        <w:pStyle w:val="ConsPlusCell"/>
        <w:ind w:left="567" w:hanging="851"/>
        <w:jc w:val="both"/>
        <w:rPr>
          <w:rFonts w:ascii="Arial" w:hAnsi="Arial" w:cs="Arial"/>
          <w:sz w:val="24"/>
          <w:szCs w:val="24"/>
        </w:rPr>
      </w:pPr>
      <w:r w:rsidRPr="00AD1C49">
        <w:rPr>
          <w:rFonts w:ascii="Arial" w:hAnsi="Arial" w:cs="Arial"/>
          <w:sz w:val="24"/>
          <w:szCs w:val="24"/>
        </w:rPr>
        <w:t>Начальник отдела</w:t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</w:r>
      <w:r w:rsidRPr="00AD1C49">
        <w:rPr>
          <w:rFonts w:ascii="Arial" w:hAnsi="Arial" w:cs="Arial"/>
          <w:sz w:val="24"/>
          <w:szCs w:val="24"/>
        </w:rPr>
        <w:tab/>
        <w:t>А.П. Снопкова</w:t>
      </w:r>
    </w:p>
    <w:p w:rsidR="00F5712B" w:rsidRPr="00295232" w:rsidRDefault="00D81407" w:rsidP="0066351D">
      <w:pPr>
        <w:pStyle w:val="ConsPlusCell"/>
        <w:ind w:hanging="284"/>
        <w:rPr>
          <w:rFonts w:ascii="Arial" w:hAnsi="Arial" w:cs="Arial"/>
          <w:i/>
          <w:sz w:val="24"/>
          <w:szCs w:val="24"/>
        </w:rPr>
        <w:sectPr w:rsidR="00F5712B" w:rsidRPr="00295232" w:rsidSect="00F5712B">
          <w:pgSz w:w="16838" w:h="11905" w:orient="landscape"/>
          <w:pgMar w:top="1134" w:right="567" w:bottom="1134" w:left="1701" w:header="425" w:footer="720" w:gutter="0"/>
          <w:cols w:space="720"/>
          <w:noEndnote/>
          <w:titlePg/>
          <w:docGrid w:linePitch="299"/>
        </w:sectPr>
      </w:pPr>
      <w:r w:rsidRPr="00295232">
        <w:rPr>
          <w:rFonts w:ascii="Arial" w:hAnsi="Arial" w:cs="Arial"/>
          <w:i/>
          <w:sz w:val="24"/>
          <w:szCs w:val="24"/>
        </w:rPr>
        <w:t xml:space="preserve"> </w:t>
      </w:r>
    </w:p>
    <w:p w:rsidR="000B339F" w:rsidRPr="00340130" w:rsidRDefault="000B339F" w:rsidP="000B339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0B339F" w:rsidRPr="00340130" w:rsidRDefault="000B339F" w:rsidP="000B339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к муниципальной программе</w:t>
      </w:r>
    </w:p>
    <w:p w:rsidR="000B339F" w:rsidRPr="00340130" w:rsidRDefault="000B339F" w:rsidP="000B339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«Система социальной защиты</w:t>
      </w:r>
    </w:p>
    <w:p w:rsidR="00887A3E" w:rsidRPr="00340130" w:rsidRDefault="000B339F" w:rsidP="000B339F">
      <w:pPr>
        <w:pStyle w:val="ConsPlusCell"/>
        <w:ind w:firstLine="708"/>
        <w:jc w:val="right"/>
        <w:rPr>
          <w:rFonts w:ascii="Arial" w:hAnsi="Arial" w:cs="Arial"/>
          <w:i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населения Боготольского района»</w:t>
      </w:r>
    </w:p>
    <w:p w:rsidR="00674421" w:rsidRPr="00340130" w:rsidRDefault="00674421" w:rsidP="0051633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tbl>
      <w:tblPr>
        <w:tblW w:w="141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4"/>
        <w:gridCol w:w="3544"/>
        <w:gridCol w:w="2836"/>
        <w:gridCol w:w="1275"/>
        <w:gridCol w:w="1452"/>
        <w:gridCol w:w="1559"/>
        <w:gridCol w:w="1526"/>
      </w:tblGrid>
      <w:tr w:rsidR="000428CD" w:rsidRPr="00AD1C49" w:rsidTr="00CB6C17">
        <w:trPr>
          <w:trHeight w:val="1200"/>
        </w:trPr>
        <w:tc>
          <w:tcPr>
            <w:tcW w:w="14176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Информация об источниках финансирования подпрограмм муниципальной программы «Система социальной защиты населения Боготольского района» (средства районного бюджета, в том числе средства, поступившие из бюджетов других уровней бюджетной системы) </w:t>
            </w:r>
          </w:p>
        </w:tc>
      </w:tr>
      <w:tr w:rsidR="00FA7C95" w:rsidRPr="00AD1C49" w:rsidTr="00CB6C17">
        <w:trPr>
          <w:trHeight w:val="371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A7C95" w:rsidRPr="00AD1C49" w:rsidRDefault="00FA7C95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Статус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(муниципальная программа, подпрограмма)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A7C95" w:rsidRPr="00AD1C49" w:rsidRDefault="00FA7C95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муниципальной программы, подпрограммы 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A7C95" w:rsidRPr="00AD1C49" w:rsidRDefault="00FA7C95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Уровень бюджетной системы / источники финансирования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7C95" w:rsidRPr="00AD1C49" w:rsidRDefault="00FA7C95" w:rsidP="00FA7C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Очередной финансовый год</w:t>
            </w:r>
            <w:r w:rsidR="00CB6C1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2019 год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7C95" w:rsidRPr="00AD1C49" w:rsidRDefault="00CB6C17" w:rsidP="00FA7C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Первый год планового периода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7C95" w:rsidRPr="00AD1C49" w:rsidRDefault="00CB6C17" w:rsidP="00FA7C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Второй год планового периода 2021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FA7C95" w:rsidRPr="00AD1C49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  <w:r w:rsidR="00FA7C9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95232" w:rsidRPr="00AD1C49" w:rsidTr="00CB6C17">
        <w:trPr>
          <w:trHeight w:val="720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CB6C17">
        <w:trPr>
          <w:trHeight w:val="276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CB6C17">
        <w:trPr>
          <w:trHeight w:val="259"/>
        </w:trPr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9563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9563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Система социальной защиты населения Боготольского района 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9563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5637" w:rsidRPr="00AD1C49" w:rsidRDefault="008D7572" w:rsidP="008D7572">
            <w:pPr>
              <w:spacing w:after="0"/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56774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5637" w:rsidRPr="00AD1C49" w:rsidRDefault="00895637" w:rsidP="00895637">
            <w:pPr>
              <w:spacing w:after="0"/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5637" w:rsidRPr="00AD1C49" w:rsidRDefault="00895637" w:rsidP="00895637">
            <w:pPr>
              <w:spacing w:after="0"/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168420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5637" w:rsidRPr="00AD1C49" w:rsidRDefault="0089563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5637" w:rsidRPr="00AD1C49" w:rsidRDefault="0089563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5637" w:rsidRPr="00AD1C49" w:rsidRDefault="0089563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5637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56774,9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5637" w:rsidRPr="00AD1C49" w:rsidRDefault="00895637" w:rsidP="00895637">
            <w:pPr>
              <w:spacing w:after="0"/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5637" w:rsidRPr="00AD1C49" w:rsidRDefault="00895637" w:rsidP="00895637">
            <w:pPr>
              <w:spacing w:after="0"/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55822,8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637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168420</w:t>
            </w:r>
            <w:r w:rsidR="00895637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53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Социальная поддержка семей, имеющих детей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64</w:t>
            </w:r>
            <w:r w:rsidR="000428C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4A030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4A030C"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4A030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4A030C"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4A030C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18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8,8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30C" w:rsidRPr="00AD1C49" w:rsidRDefault="004A030C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4A030C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30C" w:rsidRPr="00AD1C49" w:rsidRDefault="004A030C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4A030C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18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8,8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B6C17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63"/>
        </w:trPr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4A030C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Повышение качества и доступности социальных услуг населению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030C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51074</w:t>
            </w:r>
            <w:r w:rsidR="004A030C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A030C" w:rsidRPr="00AD1C49" w:rsidRDefault="004A030C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30C" w:rsidRPr="00AD1C49" w:rsidRDefault="004A030C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151365</w:t>
            </w:r>
            <w:r w:rsidR="004A030C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51074,8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4A030C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4A030C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151365</w:t>
            </w:r>
            <w:r w:rsidR="004A030C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215"/>
        </w:trPr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своевременного и качественного исполнения переданных государственных полномочий по приёму граждан, сбору документов. Ведению базы данных получателей социальной помощи и организации социального обслуживания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8D7572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5635</w:t>
            </w:r>
            <w:r w:rsidR="000428C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</w:t>
            </w:r>
            <w:r w:rsidR="000428C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4A030C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</w:t>
            </w:r>
            <w:r w:rsidR="000428C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4A030C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30C" w:rsidRPr="00AD1C49" w:rsidRDefault="004A030C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30C" w:rsidRPr="00AD1C49" w:rsidRDefault="004A030C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4A030C" w:rsidP="002F172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030C" w:rsidRPr="00AD1C49" w:rsidRDefault="004A030C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5615,0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30C" w:rsidRPr="00AD1C49" w:rsidRDefault="004A030C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168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5,</w:t>
            </w:r>
            <w:r w:rsidR="008D7572" w:rsidRPr="00AD1C49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AD1C49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28CD" w:rsidRPr="00AD1C49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AD1C49" w:rsidRDefault="000428CD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295232" w:rsidRPr="00295232" w:rsidTr="00CB6C17">
        <w:trPr>
          <w:trHeight w:val="315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CD" w:rsidRPr="00AD1C49" w:rsidRDefault="000428CD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295232" w:rsidRDefault="00CB6C17" w:rsidP="000428C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295232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295232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28CD" w:rsidRPr="00295232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28CD" w:rsidRPr="00295232" w:rsidRDefault="00CB6C17" w:rsidP="000428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025E55" w:rsidRPr="00295232" w:rsidRDefault="00025E55" w:rsidP="00025E5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4"/>
          <w:szCs w:val="24"/>
        </w:rPr>
      </w:pPr>
    </w:p>
    <w:p w:rsidR="00812096" w:rsidRPr="00295232" w:rsidRDefault="00D81407" w:rsidP="00025E55">
      <w:pPr>
        <w:widowControl w:val="0"/>
        <w:autoSpaceDE w:val="0"/>
        <w:autoSpaceDN w:val="0"/>
        <w:adjustRightInd w:val="0"/>
        <w:spacing w:after="0" w:line="240" w:lineRule="auto"/>
        <w:ind w:hanging="426"/>
        <w:outlineLvl w:val="2"/>
        <w:rPr>
          <w:rFonts w:ascii="Arial" w:hAnsi="Arial" w:cs="Arial"/>
          <w:sz w:val="24"/>
          <w:szCs w:val="24"/>
        </w:rPr>
      </w:pPr>
      <w:r w:rsidRPr="00295232">
        <w:rPr>
          <w:rFonts w:ascii="Arial" w:hAnsi="Arial" w:cs="Arial"/>
          <w:sz w:val="24"/>
          <w:szCs w:val="24"/>
        </w:rPr>
        <w:t xml:space="preserve">                  </w:t>
      </w:r>
      <w:r w:rsidR="00812096" w:rsidRPr="00295232">
        <w:rPr>
          <w:rFonts w:ascii="Arial" w:hAnsi="Arial" w:cs="Arial"/>
          <w:sz w:val="24"/>
          <w:szCs w:val="24"/>
        </w:rPr>
        <w:t xml:space="preserve">Начальник отдела </w:t>
      </w:r>
      <w:r w:rsidR="00812096" w:rsidRPr="00295232">
        <w:rPr>
          <w:rFonts w:ascii="Arial" w:hAnsi="Arial" w:cs="Arial"/>
          <w:sz w:val="24"/>
          <w:szCs w:val="24"/>
        </w:rPr>
        <w:tab/>
      </w:r>
      <w:r w:rsidR="00812096" w:rsidRPr="00295232">
        <w:rPr>
          <w:rFonts w:ascii="Arial" w:hAnsi="Arial" w:cs="Arial"/>
          <w:sz w:val="24"/>
          <w:szCs w:val="24"/>
        </w:rPr>
        <w:tab/>
      </w:r>
      <w:r w:rsidR="00812096" w:rsidRPr="00295232">
        <w:rPr>
          <w:rFonts w:ascii="Arial" w:hAnsi="Arial" w:cs="Arial"/>
          <w:sz w:val="24"/>
          <w:szCs w:val="24"/>
        </w:rPr>
        <w:tab/>
      </w:r>
      <w:r w:rsidR="00812096" w:rsidRPr="00295232">
        <w:rPr>
          <w:rFonts w:ascii="Arial" w:hAnsi="Arial" w:cs="Arial"/>
          <w:sz w:val="24"/>
          <w:szCs w:val="24"/>
        </w:rPr>
        <w:tab/>
      </w:r>
      <w:r w:rsidR="00812096" w:rsidRPr="00295232">
        <w:rPr>
          <w:rFonts w:ascii="Arial" w:hAnsi="Arial" w:cs="Arial"/>
          <w:sz w:val="24"/>
          <w:szCs w:val="24"/>
        </w:rPr>
        <w:tab/>
      </w:r>
      <w:r w:rsidR="00812096" w:rsidRPr="00295232">
        <w:rPr>
          <w:rFonts w:ascii="Arial" w:hAnsi="Arial" w:cs="Arial"/>
          <w:sz w:val="24"/>
          <w:szCs w:val="24"/>
        </w:rPr>
        <w:tab/>
      </w:r>
      <w:r w:rsidR="00025E55" w:rsidRPr="00295232">
        <w:rPr>
          <w:rFonts w:ascii="Arial" w:hAnsi="Arial" w:cs="Arial"/>
          <w:sz w:val="24"/>
          <w:szCs w:val="24"/>
        </w:rPr>
        <w:tab/>
      </w:r>
      <w:r w:rsidR="00025E55" w:rsidRPr="00295232">
        <w:rPr>
          <w:rFonts w:ascii="Arial" w:hAnsi="Arial" w:cs="Arial"/>
          <w:sz w:val="24"/>
          <w:szCs w:val="24"/>
        </w:rPr>
        <w:tab/>
      </w:r>
      <w:r w:rsidR="00812096" w:rsidRPr="00295232">
        <w:rPr>
          <w:rFonts w:ascii="Arial" w:hAnsi="Arial" w:cs="Arial"/>
          <w:sz w:val="24"/>
          <w:szCs w:val="24"/>
        </w:rPr>
        <w:tab/>
      </w:r>
      <w:r w:rsidR="00F5712B" w:rsidRPr="00295232">
        <w:rPr>
          <w:rFonts w:ascii="Arial" w:hAnsi="Arial" w:cs="Arial"/>
          <w:sz w:val="24"/>
          <w:szCs w:val="24"/>
        </w:rPr>
        <w:tab/>
      </w:r>
      <w:r w:rsidR="00812096" w:rsidRPr="00295232">
        <w:rPr>
          <w:rFonts w:ascii="Arial" w:hAnsi="Arial" w:cs="Arial"/>
          <w:sz w:val="24"/>
          <w:szCs w:val="24"/>
        </w:rPr>
        <w:tab/>
      </w:r>
      <w:proofErr w:type="spellStart"/>
      <w:r w:rsidR="00812096" w:rsidRPr="00295232">
        <w:rPr>
          <w:rFonts w:ascii="Arial" w:hAnsi="Arial" w:cs="Arial"/>
          <w:sz w:val="24"/>
          <w:szCs w:val="24"/>
        </w:rPr>
        <w:t>А.П.Снопкова</w:t>
      </w:r>
      <w:proofErr w:type="spellEnd"/>
    </w:p>
    <w:p w:rsidR="00F5712B" w:rsidRDefault="00D81407" w:rsidP="000428CD">
      <w:pPr>
        <w:pStyle w:val="ConsPlusCell"/>
        <w:ind w:left="-426"/>
        <w:rPr>
          <w:rFonts w:ascii="Arial" w:hAnsi="Arial" w:cs="Arial"/>
          <w:i/>
          <w:sz w:val="24"/>
          <w:szCs w:val="24"/>
        </w:rPr>
        <w:sectPr w:rsidR="00F5712B" w:rsidSect="00F5712B">
          <w:pgSz w:w="16838" w:h="11905" w:orient="landscape"/>
          <w:pgMar w:top="1134" w:right="567" w:bottom="1134" w:left="1701" w:header="425" w:footer="720" w:gutter="0"/>
          <w:cols w:space="720"/>
          <w:noEndnote/>
          <w:titlePg/>
          <w:docGrid w:linePitch="299"/>
        </w:sect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p w:rsidR="00A86719" w:rsidRPr="00295232" w:rsidRDefault="00A86719" w:rsidP="00A867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295232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A86719" w:rsidRPr="00295232" w:rsidRDefault="00A86719" w:rsidP="00A867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295232">
        <w:rPr>
          <w:rFonts w:ascii="Arial" w:hAnsi="Arial" w:cs="Arial"/>
          <w:sz w:val="24"/>
          <w:szCs w:val="24"/>
        </w:rPr>
        <w:t>к Муниципальной программе</w:t>
      </w:r>
    </w:p>
    <w:p w:rsidR="00A86719" w:rsidRPr="00295232" w:rsidRDefault="00A86719" w:rsidP="00A867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295232">
        <w:rPr>
          <w:rFonts w:ascii="Arial" w:hAnsi="Arial" w:cs="Arial"/>
          <w:sz w:val="24"/>
          <w:szCs w:val="24"/>
        </w:rPr>
        <w:t>«Система социальной защиты населения</w:t>
      </w:r>
    </w:p>
    <w:p w:rsidR="00A86719" w:rsidRPr="00340130" w:rsidRDefault="00A86719" w:rsidP="00A867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295232">
        <w:rPr>
          <w:rFonts w:ascii="Arial" w:hAnsi="Arial" w:cs="Arial"/>
          <w:sz w:val="24"/>
          <w:szCs w:val="24"/>
        </w:rPr>
        <w:t>администрации Боготольского района»</w:t>
      </w:r>
    </w:p>
    <w:p w:rsidR="00A86719" w:rsidRPr="00340130" w:rsidRDefault="00A86719" w:rsidP="00A86719">
      <w:pPr>
        <w:widowControl w:val="0"/>
        <w:autoSpaceDE w:val="0"/>
        <w:autoSpaceDN w:val="0"/>
        <w:adjustRightInd w:val="0"/>
        <w:spacing w:line="240" w:lineRule="auto"/>
        <w:ind w:left="8505"/>
        <w:jc w:val="right"/>
        <w:outlineLvl w:val="2"/>
        <w:rPr>
          <w:rFonts w:ascii="Arial" w:hAnsi="Arial" w:cs="Arial"/>
          <w:sz w:val="24"/>
          <w:szCs w:val="24"/>
        </w:rPr>
      </w:pPr>
    </w:p>
    <w:p w:rsidR="00A86719" w:rsidRPr="00340130" w:rsidRDefault="00A86719" w:rsidP="00A86719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Информация о сводных показателях муниципальных заданий на оказание (выполнение) муниципальных услуг (работ) районными муниципальными учреждениями по муниципальной программе Боготольского района Красноярского края</w:t>
      </w:r>
    </w:p>
    <w:tbl>
      <w:tblPr>
        <w:tblW w:w="148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685"/>
        <w:gridCol w:w="5103"/>
        <w:gridCol w:w="2268"/>
        <w:gridCol w:w="1134"/>
        <w:gridCol w:w="1134"/>
        <w:gridCol w:w="1115"/>
      </w:tblGrid>
      <w:tr w:rsidR="006A2B97" w:rsidRPr="006A2B97" w:rsidTr="00913AB0">
        <w:trPr>
          <w:trHeight w:val="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Содержание муниципальной услуги (работы)</w:t>
            </w:r>
            <w:r w:rsidRPr="006A2B97">
              <w:rPr>
                <w:rFonts w:ascii="Arial" w:hAnsi="Arial" w:cs="Arial"/>
                <w:sz w:val="24"/>
                <w:szCs w:val="24"/>
              </w:rPr>
              <w:t>&lt;1&gt;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Наименование и значение показателя объема муниципальной услуги(работы)</w:t>
            </w:r>
          </w:p>
        </w:tc>
        <w:tc>
          <w:tcPr>
            <w:tcW w:w="3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Значение показателя объема муниципальной услуги (работы) по годам реализации программы</w:t>
            </w:r>
          </w:p>
        </w:tc>
      </w:tr>
      <w:tr w:rsidR="006A2B97" w:rsidRPr="006A2B97" w:rsidTr="00913AB0">
        <w:trPr>
          <w:trHeight w:val="343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2021 год</w:t>
            </w:r>
          </w:p>
        </w:tc>
      </w:tr>
      <w:tr w:rsidR="006A2B97" w:rsidRPr="006A2B97" w:rsidTr="00913AB0">
        <w:trPr>
          <w:trHeight w:val="1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7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социального обслуживания в стационарной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913AB0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Гражданин,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полностью утративший способность либо возможность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 xml:space="preserve">  </w:t>
            </w: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7</w:t>
            </w:r>
          </w:p>
        </w:tc>
      </w:tr>
      <w:tr w:rsidR="006A2B97" w:rsidRPr="006A2B97" w:rsidTr="00913AB0">
        <w:trPr>
          <w:trHeight w:val="34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913AB0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Гражданин,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 xml:space="preserve">численность граждан, </w:t>
            </w:r>
            <w:r w:rsidR="00913AB0" w:rsidRPr="006A2B97">
              <w:rPr>
                <w:rFonts w:ascii="Arial" w:hAnsi="Arial" w:cs="Arial"/>
                <w:spacing w:val="-6"/>
                <w:sz w:val="24"/>
                <w:szCs w:val="24"/>
              </w:rPr>
              <w:t>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16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Расходы районного бюджета на оказание (выполнение) муниципальной услуги (работы</w:t>
            </w:r>
            <w:r w:rsidR="00913AB0" w:rsidRPr="006A2B97">
              <w:rPr>
                <w:rFonts w:ascii="Arial" w:hAnsi="Arial" w:cs="Arial"/>
                <w:spacing w:val="-4"/>
                <w:sz w:val="24"/>
                <w:szCs w:val="24"/>
              </w:rPr>
              <w:t>),</w:t>
            </w: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 xml:space="preserve"> тыс. руб.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487,0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487,0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социального обслуживания в полустационарной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 при наличии иных обстоятельств, которые нормативными правовыми актами субъектов Российской Федерации признаны ухудшающими или способны ухудшить условия его жизнедеятельности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35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 при отсутствии работы и средств к существованию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532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532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444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444</w:t>
            </w:r>
          </w:p>
        </w:tc>
      </w:tr>
      <w:tr w:rsidR="006A2B97" w:rsidRPr="006A2B97" w:rsidTr="00913AB0">
        <w:trPr>
          <w:trHeight w:val="21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 при наличии ребенка или детей (в том числе находящихся под опекой, попечительством), испытывающих трудности в социальной адаптации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156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156</w:t>
            </w:r>
          </w:p>
        </w:tc>
      </w:tr>
      <w:tr w:rsidR="006A2B97" w:rsidRPr="006A2B97" w:rsidTr="00913AB0">
        <w:trPr>
          <w:trHeight w:val="442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124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124</w:t>
            </w:r>
          </w:p>
        </w:tc>
      </w:tr>
      <w:tr w:rsidR="006A2B97" w:rsidRPr="006A2B97" w:rsidTr="00913AB0">
        <w:trPr>
          <w:trHeight w:val="1799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913AB0" w:rsidP="006A2B97">
            <w:pPr>
              <w:spacing w:after="0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Гражданин,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52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52</w:t>
            </w:r>
          </w:p>
        </w:tc>
      </w:tr>
      <w:tr w:rsidR="006A2B97" w:rsidRPr="006A2B97" w:rsidTr="00913AB0">
        <w:trPr>
          <w:trHeight w:val="1406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z w:val="24"/>
                <w:szCs w:val="24"/>
              </w:rPr>
              <w:t>Гражданин при отсутствии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</w:t>
            </w: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27 327,0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28 545,70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28 545,70</w:t>
            </w:r>
          </w:p>
        </w:tc>
      </w:tr>
      <w:tr w:rsidR="006A2B97" w:rsidRPr="006A2B97" w:rsidTr="00913AB0">
        <w:trPr>
          <w:trHeight w:val="1003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Предоставление социального обслуживания в форме социального обслуживания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</w:t>
            </w: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получателей социальных услуг, имеющих ограничения жизнедеятельности, в том числе детей-инвалидов, срочных социальных услуг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</w:t>
            </w:r>
          </w:p>
        </w:tc>
      </w:tr>
      <w:tr w:rsidR="006A2B97" w:rsidRPr="006A2B97" w:rsidTr="00913AB0">
        <w:trPr>
          <w:trHeight w:val="187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913AB0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Гражданин,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800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800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913AB0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Гражданин,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полностью утративший 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способность либо возможность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lastRenderedPageBreak/>
              <w:t xml:space="preserve">численность </w:t>
            </w: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lastRenderedPageBreak/>
              <w:t>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 при наличии иных обстоятельств, которые нормативными правовыми актами субъектов Российской Федерации признаны ухудшающими или способны ухудшить условия его жизнедеятельности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913AB0" w:rsidP="006A2B97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Гражданин,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171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171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22 742,3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20 668,1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20 668,1</w:t>
            </w:r>
          </w:p>
        </w:tc>
      </w:tr>
      <w:tr w:rsidR="006A2B97" w:rsidRPr="006A2B97" w:rsidTr="00913AB0">
        <w:trPr>
          <w:trHeight w:val="680"/>
        </w:trPr>
        <w:tc>
          <w:tcPr>
            <w:tcW w:w="4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</w:t>
            </w:r>
          </w:p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spacing w:after="0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Предоставление социального обслуживания в форме социального обслуживания на дому включая оказание социально-бытовых услуг, социально-медицинских услуг, социально-психологических </w:t>
            </w: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913AB0" w:rsidP="006A2B9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Гражданин,</w:t>
            </w:r>
            <w:r w:rsidR="006A2B97" w:rsidRPr="006A2B97">
              <w:rPr>
                <w:rFonts w:ascii="Arial" w:hAnsi="Arial" w:cs="Arial"/>
                <w:color w:val="000000"/>
                <w:sz w:val="24"/>
                <w:szCs w:val="24"/>
              </w:rPr>
              <w:t xml:space="preserve">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9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9</w:t>
            </w:r>
          </w:p>
        </w:tc>
      </w:tr>
      <w:tr w:rsidR="006A2B97" w:rsidRPr="006A2B97" w:rsidTr="00913AB0">
        <w:trPr>
          <w:trHeight w:val="1165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2B97">
              <w:rPr>
                <w:rFonts w:ascii="Arial" w:hAnsi="Arial" w:cs="Arial"/>
                <w:color w:val="000000"/>
                <w:sz w:val="24"/>
                <w:szCs w:val="24"/>
              </w:rPr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2</w:t>
            </w:r>
          </w:p>
        </w:tc>
      </w:tr>
      <w:tr w:rsidR="006A2B97" w:rsidRPr="006A2B97" w:rsidTr="00913AB0">
        <w:trPr>
          <w:trHeight w:val="603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B97" w:rsidRPr="006A2B97" w:rsidRDefault="006A2B97" w:rsidP="006A2B97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sz w:val="24"/>
                <w:szCs w:val="24"/>
              </w:rPr>
              <w:t>Граждане при отсутствии работы и средств к существованию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6"/>
                <w:sz w:val="24"/>
                <w:szCs w:val="24"/>
              </w:rPr>
              <w:t>численность граждан, получивших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10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444,7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444,7</w:t>
            </w:r>
          </w:p>
        </w:tc>
      </w:tr>
      <w:tr w:rsidR="006A2B97" w:rsidRPr="006A2B97" w:rsidTr="00913AB0">
        <w:trPr>
          <w:trHeight w:val="2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Расходы районного бюджета на оказание (выполнение) муниципальной услуги (работы), тыс. руб.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51 074,8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left="-79"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50 145,5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97" w:rsidRPr="006A2B97" w:rsidRDefault="006A2B97" w:rsidP="006A2B97">
            <w:pPr>
              <w:widowControl w:val="0"/>
              <w:autoSpaceDE w:val="0"/>
              <w:autoSpaceDN w:val="0"/>
              <w:spacing w:after="0"/>
              <w:ind w:right="-79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A2B97">
              <w:rPr>
                <w:rFonts w:ascii="Arial" w:hAnsi="Arial" w:cs="Arial"/>
                <w:spacing w:val="-4"/>
                <w:sz w:val="24"/>
                <w:szCs w:val="24"/>
              </w:rPr>
              <w:t>50 145,5</w:t>
            </w:r>
          </w:p>
        </w:tc>
      </w:tr>
    </w:tbl>
    <w:p w:rsidR="00B72BE6" w:rsidRPr="00433CD0" w:rsidRDefault="00B72BE6" w:rsidP="00025E55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FF0000"/>
          <w:sz w:val="24"/>
          <w:szCs w:val="24"/>
        </w:rPr>
      </w:pPr>
    </w:p>
    <w:p w:rsidR="00224BA4" w:rsidRPr="00340130" w:rsidRDefault="00A86719" w:rsidP="00491FC8">
      <w:pPr>
        <w:widowControl w:val="0"/>
        <w:autoSpaceDE w:val="0"/>
        <w:autoSpaceDN w:val="0"/>
        <w:adjustRightInd w:val="0"/>
        <w:spacing w:line="240" w:lineRule="auto"/>
        <w:ind w:firstLine="708"/>
        <w:rPr>
          <w:i/>
          <w:sz w:val="24"/>
          <w:szCs w:val="24"/>
        </w:rPr>
        <w:sectPr w:rsidR="00224BA4" w:rsidRPr="00340130" w:rsidSect="00F5712B">
          <w:pgSz w:w="16838" w:h="11905" w:orient="landscape"/>
          <w:pgMar w:top="1134" w:right="567" w:bottom="1134" w:left="1701" w:header="425" w:footer="720" w:gutter="0"/>
          <w:cols w:space="720"/>
          <w:noEndnote/>
          <w:titlePg/>
          <w:docGrid w:linePitch="299"/>
        </w:sectPr>
      </w:pPr>
      <w:r w:rsidRPr="00295232">
        <w:rPr>
          <w:rFonts w:ascii="Arial" w:hAnsi="Arial" w:cs="Arial"/>
          <w:sz w:val="24"/>
          <w:szCs w:val="24"/>
        </w:rPr>
        <w:t>Начальник отдела</w:t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</w:r>
      <w:r w:rsidRPr="00295232">
        <w:rPr>
          <w:rFonts w:ascii="Arial" w:hAnsi="Arial" w:cs="Arial"/>
          <w:sz w:val="24"/>
          <w:szCs w:val="24"/>
        </w:rPr>
        <w:tab/>
        <w:t>А.П. Снопкова</w:t>
      </w:r>
    </w:p>
    <w:p w:rsidR="007B4815" w:rsidRPr="00340130" w:rsidRDefault="00034520" w:rsidP="00034520">
      <w:pPr>
        <w:pStyle w:val="ConsPlusNormal"/>
        <w:tabs>
          <w:tab w:val="left" w:pos="142"/>
        </w:tabs>
        <w:ind w:left="5529" w:firstLine="0"/>
        <w:jc w:val="right"/>
        <w:rPr>
          <w:sz w:val="24"/>
          <w:szCs w:val="24"/>
        </w:rPr>
      </w:pPr>
      <w:r w:rsidRPr="00340130">
        <w:rPr>
          <w:sz w:val="24"/>
          <w:szCs w:val="24"/>
        </w:rPr>
        <w:lastRenderedPageBreak/>
        <w:t>Приложение № 4</w:t>
      </w:r>
    </w:p>
    <w:p w:rsidR="007B4815" w:rsidRPr="00340130" w:rsidRDefault="007B4815" w:rsidP="00034520">
      <w:pPr>
        <w:pStyle w:val="ConsPlusNormal"/>
        <w:ind w:left="5529" w:firstLine="0"/>
        <w:jc w:val="right"/>
        <w:outlineLvl w:val="2"/>
        <w:rPr>
          <w:sz w:val="24"/>
          <w:szCs w:val="24"/>
        </w:rPr>
      </w:pPr>
      <w:r w:rsidRPr="00340130">
        <w:rPr>
          <w:sz w:val="24"/>
          <w:szCs w:val="24"/>
        </w:rPr>
        <w:t>к муниципальной программе Боготольского района Красноярского края</w:t>
      </w:r>
    </w:p>
    <w:p w:rsidR="007B4815" w:rsidRPr="00340130" w:rsidRDefault="007B4815" w:rsidP="00034520">
      <w:pPr>
        <w:spacing w:after="0" w:line="240" w:lineRule="auto"/>
        <w:ind w:left="5529"/>
        <w:jc w:val="right"/>
        <w:outlineLvl w:val="0"/>
        <w:rPr>
          <w:rFonts w:ascii="Arial" w:hAnsi="Arial" w:cs="Arial"/>
          <w:bCs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«Система социал</w:t>
      </w:r>
      <w:r w:rsidR="00034520" w:rsidRPr="00340130">
        <w:rPr>
          <w:rFonts w:ascii="Arial" w:hAnsi="Arial" w:cs="Arial"/>
          <w:sz w:val="24"/>
          <w:szCs w:val="24"/>
        </w:rPr>
        <w:t xml:space="preserve">ьной защиты населения Боготольского </w:t>
      </w:r>
      <w:r w:rsidRPr="00340130">
        <w:rPr>
          <w:rFonts w:ascii="Arial" w:hAnsi="Arial" w:cs="Arial"/>
          <w:sz w:val="24"/>
          <w:szCs w:val="24"/>
        </w:rPr>
        <w:t>района»</w:t>
      </w:r>
    </w:p>
    <w:p w:rsidR="007B4815" w:rsidRPr="00340130" w:rsidRDefault="007B4815" w:rsidP="007B48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B4815" w:rsidRPr="00340130" w:rsidRDefault="00674421" w:rsidP="007B48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Подпрограмма </w:t>
      </w:r>
      <w:r w:rsidR="007B4815" w:rsidRPr="00340130">
        <w:rPr>
          <w:rFonts w:ascii="Arial" w:hAnsi="Arial" w:cs="Arial"/>
          <w:sz w:val="24"/>
          <w:szCs w:val="24"/>
        </w:rPr>
        <w:t>«Социальная поддержка семей, имеющих д</w:t>
      </w:r>
      <w:r w:rsidRPr="00340130">
        <w:rPr>
          <w:rFonts w:ascii="Arial" w:hAnsi="Arial" w:cs="Arial"/>
          <w:sz w:val="24"/>
          <w:szCs w:val="24"/>
        </w:rPr>
        <w:t>етей»</w:t>
      </w:r>
    </w:p>
    <w:p w:rsidR="007B4815" w:rsidRPr="00340130" w:rsidRDefault="007B4815" w:rsidP="007B48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B4815" w:rsidRPr="00340130" w:rsidRDefault="007B4815" w:rsidP="007B4815">
      <w:pPr>
        <w:spacing w:after="0" w:line="24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1.Паспорт подпрограммы</w:t>
      </w:r>
    </w:p>
    <w:p w:rsidR="007B4815" w:rsidRPr="00340130" w:rsidRDefault="007B4815" w:rsidP="007B4815">
      <w:pPr>
        <w:spacing w:after="0" w:line="240" w:lineRule="auto"/>
        <w:ind w:left="108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22"/>
        <w:gridCol w:w="5447"/>
      </w:tblGrid>
      <w:tr w:rsidR="007B4815" w:rsidRPr="00340130" w:rsidTr="0003452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B4815" w:rsidP="007B481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B4815" w:rsidP="007B4815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«Социальная поддержка семей, имеющих детей»</w:t>
            </w:r>
          </w:p>
        </w:tc>
      </w:tr>
      <w:tr w:rsidR="007B4815" w:rsidRPr="00340130" w:rsidTr="0003452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B4815" w:rsidP="007B481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B4815" w:rsidP="007B4815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«Система социальной защиты населения Боготольского района»</w:t>
            </w:r>
          </w:p>
        </w:tc>
      </w:tr>
      <w:tr w:rsidR="00034520" w:rsidRPr="00340130" w:rsidTr="0003452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20" w:rsidRPr="00340130" w:rsidRDefault="00F43D6C" w:rsidP="007B481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  <w:r w:rsidR="00034520" w:rsidRPr="00340130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 xml:space="preserve">структурное подразделение администрации Боготольского района, </w:t>
            </w:r>
            <w:r w:rsidR="00034520" w:rsidRPr="00340130">
              <w:rPr>
                <w:rFonts w:ascii="Arial" w:hAnsi="Arial" w:cs="Arial"/>
                <w:sz w:val="24"/>
                <w:szCs w:val="24"/>
              </w:rPr>
              <w:t xml:space="preserve">определенный в муниципальной программе соисполнителем </w:t>
            </w:r>
            <w:r>
              <w:rPr>
                <w:rFonts w:ascii="Arial" w:hAnsi="Arial" w:cs="Arial"/>
                <w:sz w:val="24"/>
                <w:szCs w:val="24"/>
              </w:rPr>
              <w:t>под</w:t>
            </w:r>
            <w:r w:rsidR="00034520" w:rsidRPr="00340130">
              <w:rPr>
                <w:rFonts w:ascii="Arial" w:hAnsi="Arial" w:cs="Arial"/>
                <w:sz w:val="24"/>
                <w:szCs w:val="24"/>
              </w:rPr>
              <w:t>программы</w:t>
            </w:r>
            <w:r>
              <w:rPr>
                <w:rFonts w:ascii="Arial" w:hAnsi="Arial" w:cs="Arial"/>
                <w:sz w:val="24"/>
                <w:szCs w:val="24"/>
              </w:rPr>
              <w:t>, реализующим подпрограмму (далее- исполнитель подпрограммы)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20" w:rsidRPr="00340130" w:rsidRDefault="00F43D6C" w:rsidP="007B4815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Отдел социальной защиты населения администрации Боготольского района</w:t>
            </w:r>
          </w:p>
        </w:tc>
      </w:tr>
      <w:tr w:rsidR="007B4815" w:rsidRPr="00340130" w:rsidTr="0003452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B4815" w:rsidP="00034520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="00034520" w:rsidRPr="00340130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61600" w:rsidP="007B4815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Отдел</w:t>
            </w:r>
            <w:r w:rsidR="007B4815" w:rsidRPr="00340130">
              <w:rPr>
                <w:rFonts w:ascii="Arial" w:hAnsi="Arial" w:cs="Arial"/>
                <w:sz w:val="24"/>
                <w:szCs w:val="24"/>
              </w:rPr>
              <w:t xml:space="preserve"> социальной защиты населения администрации Боготольского района</w:t>
            </w:r>
          </w:p>
        </w:tc>
      </w:tr>
      <w:tr w:rsidR="007B4815" w:rsidRPr="00340130" w:rsidTr="0003452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B4815" w:rsidP="007B481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 w:rsidR="00F43D6C">
              <w:rPr>
                <w:rFonts w:ascii="Arial" w:hAnsi="Arial" w:cs="Arial"/>
                <w:sz w:val="24"/>
                <w:szCs w:val="24"/>
              </w:rPr>
              <w:t xml:space="preserve">и задачи </w:t>
            </w:r>
            <w:r w:rsidRPr="00340130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  <w:r w:rsidR="00F43D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013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0B4" w:rsidRDefault="00A500B4" w:rsidP="00A500B4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00B4">
              <w:rPr>
                <w:rFonts w:ascii="Arial" w:hAnsi="Arial" w:cs="Arial"/>
                <w:sz w:val="24"/>
                <w:szCs w:val="24"/>
              </w:rPr>
              <w:t>Создание благоприятных условий для функционирования института семьи, рождения детей.</w:t>
            </w:r>
          </w:p>
          <w:p w:rsidR="00F43D6C" w:rsidRPr="00A500B4" w:rsidRDefault="00F43D6C" w:rsidP="00A500B4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</w:t>
            </w:r>
            <w:r w:rsidRPr="00340130">
              <w:rPr>
                <w:rFonts w:ascii="Arial" w:hAnsi="Arial" w:cs="Arial"/>
                <w:sz w:val="24"/>
                <w:szCs w:val="24"/>
              </w:rPr>
              <w:t>крепление института семьи, поддержание престижа материнства и отцовства, развитие и сохранение семейных ценностей</w:t>
            </w:r>
          </w:p>
          <w:p w:rsidR="007B4815" w:rsidRPr="00340130" w:rsidRDefault="007B4815" w:rsidP="007B4815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4815" w:rsidRPr="00340130" w:rsidTr="00034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034520" w:rsidP="007B481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034520" w:rsidP="008E30CA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Обеспечение бесплатного проезда детей и лиц, сопровождающих организованные группы детей, до места нахождения загородных лагерей и обратно (в соответствии с Законом края от 7 июля 2009 года № 8-3618 "Об обеспечении прав детей на отдых, оздоровление и занятость в Красноярском крае") от общего количества обратившихся получателей, имеющих право на предоставление данной меры социальной поддержки 100% в 201</w:t>
            </w:r>
            <w:r w:rsidR="00A500B4">
              <w:rPr>
                <w:rFonts w:ascii="Arial" w:hAnsi="Arial" w:cs="Arial"/>
                <w:sz w:val="24"/>
                <w:szCs w:val="24"/>
              </w:rPr>
              <w:t>9</w:t>
            </w:r>
            <w:r w:rsidRPr="00340130">
              <w:rPr>
                <w:rFonts w:ascii="Arial" w:hAnsi="Arial" w:cs="Arial"/>
                <w:sz w:val="24"/>
                <w:szCs w:val="24"/>
              </w:rPr>
              <w:t>-20</w:t>
            </w:r>
            <w:r w:rsidR="00A500B4">
              <w:rPr>
                <w:rFonts w:ascii="Arial" w:hAnsi="Arial" w:cs="Arial"/>
                <w:sz w:val="24"/>
                <w:szCs w:val="24"/>
              </w:rPr>
              <w:t>21</w:t>
            </w:r>
            <w:r w:rsidRPr="0034013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7977" w:rsidRPr="00340130">
              <w:rPr>
                <w:rFonts w:ascii="Arial" w:hAnsi="Arial" w:cs="Arial"/>
                <w:sz w:val="24"/>
                <w:szCs w:val="24"/>
              </w:rPr>
              <w:t>годах</w:t>
            </w:r>
            <w:r w:rsidR="00D73651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99792D" w:rsidRPr="00340130">
              <w:rPr>
                <w:rFonts w:ascii="Arial" w:hAnsi="Arial" w:cs="Arial"/>
                <w:sz w:val="24"/>
                <w:szCs w:val="24"/>
              </w:rPr>
              <w:t xml:space="preserve"> Перечень и значения показателей результативности приведен в приложении № 1 </w:t>
            </w:r>
            <w:r w:rsidR="00EA245E" w:rsidRPr="00340130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EA245E">
              <w:rPr>
                <w:rFonts w:ascii="Arial" w:hAnsi="Arial" w:cs="Arial"/>
                <w:sz w:val="24"/>
                <w:szCs w:val="24"/>
              </w:rPr>
              <w:t>подпрограмме</w:t>
            </w:r>
          </w:p>
        </w:tc>
      </w:tr>
      <w:tr w:rsidR="007B4815" w:rsidRPr="00340130" w:rsidTr="00034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7B4815" w:rsidP="007B481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Сроки реализации подпрограммы муниципальной программы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BD9" w:rsidRPr="00340130" w:rsidRDefault="007B4815" w:rsidP="00674421">
            <w:pPr>
              <w:pStyle w:val="ConsPlusCell"/>
              <w:rPr>
                <w:rFonts w:ascii="Arial" w:hAnsi="Arial" w:cs="Arial"/>
                <w:i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 xml:space="preserve">2014 </w:t>
            </w:r>
            <w:r w:rsidR="00E2706F" w:rsidRPr="00340130">
              <w:rPr>
                <w:rFonts w:ascii="Arial" w:hAnsi="Arial" w:cs="Arial"/>
                <w:sz w:val="24"/>
                <w:szCs w:val="24"/>
              </w:rPr>
              <w:t>-</w:t>
            </w:r>
            <w:r w:rsidR="00A86719" w:rsidRPr="00340130">
              <w:rPr>
                <w:rFonts w:ascii="Arial" w:hAnsi="Arial" w:cs="Arial"/>
                <w:sz w:val="24"/>
                <w:szCs w:val="24"/>
              </w:rPr>
              <w:t>202</w:t>
            </w:r>
            <w:r w:rsidR="00D81407">
              <w:rPr>
                <w:rFonts w:ascii="Arial" w:hAnsi="Arial" w:cs="Arial"/>
                <w:sz w:val="24"/>
                <w:szCs w:val="24"/>
              </w:rPr>
              <w:t>1</w:t>
            </w:r>
            <w:r w:rsidR="00034520" w:rsidRPr="00340130">
              <w:rPr>
                <w:rFonts w:ascii="Arial" w:hAnsi="Arial" w:cs="Arial"/>
                <w:sz w:val="24"/>
                <w:szCs w:val="24"/>
              </w:rPr>
              <w:t>г</w:t>
            </w:r>
            <w:r w:rsidR="0099792D" w:rsidRPr="00340130">
              <w:rPr>
                <w:rFonts w:ascii="Arial" w:hAnsi="Arial" w:cs="Arial"/>
                <w:sz w:val="24"/>
                <w:szCs w:val="24"/>
              </w:rPr>
              <w:t>оды</w:t>
            </w:r>
          </w:p>
        </w:tc>
      </w:tr>
      <w:tr w:rsidR="007B4815" w:rsidRPr="00340130" w:rsidTr="000345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815" w:rsidRPr="00340130" w:rsidRDefault="00034520" w:rsidP="007B481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lastRenderedPageBreak/>
              <w:t>Информация по ресурсному обеспечению подпрограммы, в том числе в разбивке по источникам финансирования на очередной финансовый год и плановый период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8CA" w:rsidRPr="00295232" w:rsidRDefault="009818CA" w:rsidP="009818C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bookmarkStart w:id="4" w:name="_Hlk528065151"/>
            <w:r w:rsidRPr="00295232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подпрограммы всего 186,9 </w:t>
            </w:r>
            <w:proofErr w:type="spellStart"/>
            <w:proofErr w:type="gramStart"/>
            <w:r w:rsidRPr="00295232">
              <w:rPr>
                <w:rFonts w:ascii="Arial" w:hAnsi="Arial" w:cs="Arial"/>
                <w:sz w:val="24"/>
                <w:szCs w:val="24"/>
              </w:rPr>
              <w:t>тыс.руб</w:t>
            </w:r>
            <w:proofErr w:type="spellEnd"/>
            <w:proofErr w:type="gramEnd"/>
            <w:r w:rsidRPr="00295232">
              <w:rPr>
                <w:rFonts w:ascii="Arial" w:hAnsi="Arial" w:cs="Arial"/>
                <w:sz w:val="24"/>
                <w:szCs w:val="24"/>
              </w:rPr>
              <w:t>, в том числе: за счет средств краевого бюджета  - 18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  <w:r w:rsidRPr="0029523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95232">
              <w:rPr>
                <w:rFonts w:ascii="Arial" w:hAnsi="Arial" w:cs="Arial"/>
                <w:sz w:val="24"/>
                <w:szCs w:val="24"/>
              </w:rPr>
              <w:t>тыс.руб</w:t>
            </w:r>
            <w:proofErr w:type="spellEnd"/>
            <w:r w:rsidRPr="00295232">
              <w:rPr>
                <w:rFonts w:ascii="Arial" w:hAnsi="Arial" w:cs="Arial"/>
                <w:sz w:val="24"/>
                <w:szCs w:val="24"/>
              </w:rPr>
              <w:t>., в том числе по годам:</w:t>
            </w:r>
          </w:p>
          <w:p w:rsidR="009818CA" w:rsidRPr="00295232" w:rsidRDefault="009818CA" w:rsidP="009818C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в 2019 году – </w:t>
            </w:r>
            <w:r w:rsidR="008D7572">
              <w:rPr>
                <w:rFonts w:ascii="Arial" w:hAnsi="Arial" w:cs="Arial"/>
                <w:sz w:val="24"/>
                <w:szCs w:val="24"/>
              </w:rPr>
              <w:t>64,2</w:t>
            </w:r>
            <w:r w:rsidRPr="00295232">
              <w:rPr>
                <w:rFonts w:ascii="Arial" w:hAnsi="Arial" w:cs="Arial"/>
                <w:sz w:val="24"/>
                <w:szCs w:val="24"/>
              </w:rPr>
              <w:t xml:space="preserve"> тыс. руб.;</w:t>
            </w:r>
          </w:p>
          <w:p w:rsidR="009818CA" w:rsidRPr="00295232" w:rsidRDefault="009818CA" w:rsidP="009818CA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в 2020 году –</w:t>
            </w:r>
            <w:r w:rsidR="008D757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95232">
              <w:rPr>
                <w:rFonts w:ascii="Arial" w:hAnsi="Arial" w:cs="Arial"/>
                <w:sz w:val="24"/>
                <w:szCs w:val="24"/>
              </w:rPr>
              <w:t xml:space="preserve">62,3 </w:t>
            </w:r>
            <w:proofErr w:type="spellStart"/>
            <w:r w:rsidRPr="00295232">
              <w:rPr>
                <w:rFonts w:ascii="Arial" w:hAnsi="Arial" w:cs="Arial"/>
                <w:sz w:val="24"/>
                <w:szCs w:val="24"/>
              </w:rPr>
              <w:t>тыс.руб</w:t>
            </w:r>
            <w:proofErr w:type="spellEnd"/>
            <w:r w:rsidRPr="00295232">
              <w:rPr>
                <w:rFonts w:ascii="Arial" w:hAnsi="Arial" w:cs="Arial"/>
                <w:sz w:val="24"/>
                <w:szCs w:val="24"/>
              </w:rPr>
              <w:t>.;</w:t>
            </w:r>
          </w:p>
          <w:p w:rsidR="001E124E" w:rsidRPr="00295232" w:rsidRDefault="009818CA" w:rsidP="009818CA">
            <w:pPr>
              <w:pStyle w:val="ConsPlusCell"/>
              <w:rPr>
                <w:rFonts w:ascii="Arial" w:hAnsi="Arial" w:cs="Arial"/>
                <w:i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в 2021 году – 62,3 </w:t>
            </w:r>
            <w:proofErr w:type="spellStart"/>
            <w:r w:rsidRPr="00295232">
              <w:rPr>
                <w:rFonts w:ascii="Arial" w:hAnsi="Arial" w:cs="Arial"/>
                <w:sz w:val="24"/>
                <w:szCs w:val="24"/>
              </w:rPr>
              <w:t>тыс.руб</w:t>
            </w:r>
            <w:proofErr w:type="spellEnd"/>
            <w:r w:rsidRPr="00295232">
              <w:rPr>
                <w:rFonts w:ascii="Arial" w:hAnsi="Arial" w:cs="Arial"/>
                <w:sz w:val="24"/>
                <w:szCs w:val="24"/>
              </w:rPr>
              <w:t>.</w:t>
            </w:r>
            <w:r w:rsidR="00D81407" w:rsidRPr="00295232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bookmarkEnd w:id="4"/>
          </w:p>
        </w:tc>
      </w:tr>
    </w:tbl>
    <w:p w:rsidR="007B4815" w:rsidRPr="00340130" w:rsidRDefault="007B4815" w:rsidP="007B4815">
      <w:pPr>
        <w:pStyle w:val="ConsPlusCell"/>
        <w:rPr>
          <w:rFonts w:ascii="Arial" w:hAnsi="Arial" w:cs="Arial"/>
          <w:sz w:val="24"/>
          <w:szCs w:val="24"/>
        </w:rPr>
      </w:pPr>
    </w:p>
    <w:p w:rsidR="007B4815" w:rsidRPr="00340130" w:rsidRDefault="007B4815" w:rsidP="007B4815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2.Основные разделы подпрограммы</w:t>
      </w:r>
    </w:p>
    <w:p w:rsidR="007B4815" w:rsidRPr="00340130" w:rsidRDefault="007B4815" w:rsidP="007B4815">
      <w:pPr>
        <w:pStyle w:val="1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B5691" w:rsidRPr="00340130" w:rsidRDefault="007B5691" w:rsidP="007B5691">
      <w:pPr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1</w:t>
      </w:r>
      <w:r w:rsidRPr="00340130">
        <w:rPr>
          <w:rFonts w:ascii="Arial" w:hAnsi="Arial" w:cs="Arial"/>
          <w:sz w:val="24"/>
          <w:szCs w:val="24"/>
        </w:rPr>
        <w:t>. Мероприятия подпрограммы</w:t>
      </w:r>
    </w:p>
    <w:p w:rsidR="007B5691" w:rsidRPr="00340130" w:rsidRDefault="007B5691" w:rsidP="007B5691">
      <w:pPr>
        <w:shd w:val="clear" w:color="auto" w:fill="FFFFFF"/>
        <w:spacing w:after="0" w:line="240" w:lineRule="auto"/>
        <w:ind w:firstLine="566"/>
        <w:rPr>
          <w:rFonts w:ascii="Arial" w:hAnsi="Arial" w:cs="Arial"/>
          <w:sz w:val="24"/>
          <w:szCs w:val="24"/>
        </w:rPr>
      </w:pPr>
    </w:p>
    <w:p w:rsidR="007B5691" w:rsidRPr="00340130" w:rsidRDefault="007B5691" w:rsidP="007B569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Перечень подпрограммных мероприятий приведён в приложении № </w:t>
      </w:r>
      <w:r>
        <w:rPr>
          <w:rFonts w:ascii="Arial" w:hAnsi="Arial" w:cs="Arial"/>
          <w:sz w:val="24"/>
          <w:szCs w:val="24"/>
        </w:rPr>
        <w:t>2</w:t>
      </w:r>
      <w:r w:rsidRPr="00340130">
        <w:rPr>
          <w:rFonts w:ascii="Arial" w:hAnsi="Arial" w:cs="Arial"/>
          <w:sz w:val="24"/>
          <w:szCs w:val="24"/>
        </w:rPr>
        <w:t xml:space="preserve"> к настоящей подпрограмме.</w:t>
      </w:r>
    </w:p>
    <w:p w:rsidR="007B5691" w:rsidRPr="00340130" w:rsidRDefault="007B5691" w:rsidP="007B5691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Реализация мероприятий позволит обеспечить достижение целей подпрограммы, в том числе:</w:t>
      </w:r>
    </w:p>
    <w:p w:rsidR="007B5691" w:rsidRPr="00340130" w:rsidRDefault="007B5691" w:rsidP="007B5691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своевременно и в полном объеме выполнять обязательства государства и края по социальной поддержке семей, имеющих детей, имеющих на неё право в соответствии с действующим законодательством и обратившихся за её получением;</w:t>
      </w:r>
    </w:p>
    <w:p w:rsidR="007B5691" w:rsidRPr="00340130" w:rsidRDefault="007B5691" w:rsidP="007B5691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создать условия для повышения качества жизни семей, имеющих детей, с учетом адресного подхода, степени их социальной защищенности;</w:t>
      </w:r>
    </w:p>
    <w:p w:rsidR="007B5691" w:rsidRPr="00340130" w:rsidRDefault="007B5691" w:rsidP="007B5691">
      <w:pPr>
        <w:tabs>
          <w:tab w:val="left" w:pos="28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экономично распределять денежные средства краевого бюджета с учётом индивидуальной оценки ситуации в каждом случае, что в свою очередь обеспечит доступность государственной поддержки для нуждающихся в ней граждан;</w:t>
      </w:r>
    </w:p>
    <w:p w:rsidR="007B5691" w:rsidRPr="00340130" w:rsidRDefault="007B5691" w:rsidP="007B5691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содействовать профилактике социальной напряженности в районе.</w:t>
      </w:r>
    </w:p>
    <w:p w:rsidR="007B5691" w:rsidRPr="00340130" w:rsidRDefault="007B5691" w:rsidP="007B5691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Социально- экономическая эффективность реализации подпрограммы зависит от степени достижения ожидаемого конечного результата.</w:t>
      </w:r>
    </w:p>
    <w:p w:rsidR="007B5691" w:rsidRPr="00340130" w:rsidRDefault="007B5691" w:rsidP="007B5691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Реализация мероприятий подпрограммы позволит обеспечить достижение следующего результата:</w:t>
      </w:r>
    </w:p>
    <w:p w:rsidR="007B5691" w:rsidRPr="00340130" w:rsidRDefault="007B5691" w:rsidP="007B5691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Обеспечение бесплатного проезда детей и лиц, сопровождающих организованные группы детей, до места нахождения загородных лагерей и обратно (в соответствии с Законом края от 7 июля 2009 года № 8-3618 "Об обеспечении прав детей на отдых, оздоровление и занятость в Красноярском крае") от общего количества обратившихся получателей, имеющих право на предоставление данной меры социальной поддержки 100% в 201</w:t>
      </w:r>
      <w:r>
        <w:rPr>
          <w:rFonts w:ascii="Arial" w:hAnsi="Arial" w:cs="Arial"/>
          <w:sz w:val="24"/>
          <w:szCs w:val="24"/>
        </w:rPr>
        <w:t>9</w:t>
      </w:r>
      <w:r w:rsidRPr="00340130">
        <w:rPr>
          <w:rFonts w:ascii="Arial" w:hAnsi="Arial" w:cs="Arial"/>
          <w:sz w:val="24"/>
          <w:szCs w:val="24"/>
        </w:rPr>
        <w:t>-20</w:t>
      </w:r>
      <w:r>
        <w:rPr>
          <w:rFonts w:ascii="Arial" w:hAnsi="Arial" w:cs="Arial"/>
          <w:sz w:val="24"/>
          <w:szCs w:val="24"/>
        </w:rPr>
        <w:t>21</w:t>
      </w:r>
      <w:r w:rsidRPr="00340130">
        <w:rPr>
          <w:rFonts w:ascii="Arial" w:hAnsi="Arial" w:cs="Arial"/>
          <w:sz w:val="24"/>
          <w:szCs w:val="24"/>
        </w:rPr>
        <w:t xml:space="preserve"> годах.</w:t>
      </w:r>
    </w:p>
    <w:p w:rsidR="00790EF9" w:rsidRPr="00340130" w:rsidRDefault="00790EF9" w:rsidP="007B481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B4815" w:rsidRPr="00340130" w:rsidRDefault="007B4815" w:rsidP="00FA4EB7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7B4815" w:rsidRPr="00340130" w:rsidRDefault="007B4815" w:rsidP="007B4815">
      <w:pPr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2.</w:t>
      </w:r>
      <w:r w:rsidR="007B5691">
        <w:rPr>
          <w:rFonts w:ascii="Arial" w:hAnsi="Arial" w:cs="Arial"/>
          <w:sz w:val="24"/>
          <w:szCs w:val="24"/>
        </w:rPr>
        <w:t>2</w:t>
      </w:r>
      <w:r w:rsidR="00D73651" w:rsidRPr="00340130">
        <w:rPr>
          <w:rFonts w:ascii="Arial" w:hAnsi="Arial" w:cs="Arial"/>
          <w:sz w:val="24"/>
          <w:szCs w:val="24"/>
        </w:rPr>
        <w:t>. Механизм</w:t>
      </w:r>
      <w:r w:rsidRPr="00340130">
        <w:rPr>
          <w:rFonts w:ascii="Arial" w:hAnsi="Arial" w:cs="Arial"/>
          <w:sz w:val="24"/>
          <w:szCs w:val="24"/>
        </w:rPr>
        <w:t xml:space="preserve"> реализации подпрограммы</w:t>
      </w:r>
    </w:p>
    <w:p w:rsidR="007B4815" w:rsidRPr="00340130" w:rsidRDefault="007B4815" w:rsidP="007B4815">
      <w:pPr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7B4815" w:rsidRDefault="007B4815" w:rsidP="0067442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Финансирование подпрограммы осуществляется за счет средств краевого бюджета в соответствии со сводной бюджетной росписью.</w:t>
      </w:r>
    </w:p>
    <w:p w:rsidR="00FF5410" w:rsidRPr="00340130" w:rsidRDefault="00FF5410" w:rsidP="0067442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социальной защиты населения администрации Боготольского района</w:t>
      </w:r>
      <w:r w:rsidRPr="00FF5410">
        <w:rPr>
          <w:rFonts w:ascii="Arial" w:hAnsi="Arial" w:cs="Arial"/>
          <w:sz w:val="24"/>
          <w:szCs w:val="24"/>
        </w:rPr>
        <w:t xml:space="preserve"> осуществляет </w:t>
      </w:r>
      <w:r w:rsidR="006F65E9" w:rsidRPr="00FF5410">
        <w:rPr>
          <w:rFonts w:ascii="Arial" w:hAnsi="Arial" w:cs="Arial"/>
          <w:sz w:val="24"/>
          <w:szCs w:val="24"/>
        </w:rPr>
        <w:t xml:space="preserve">предоставление </w:t>
      </w:r>
      <w:r w:rsidR="006F65E9">
        <w:rPr>
          <w:rFonts w:ascii="Arial" w:hAnsi="Arial" w:cs="Arial"/>
          <w:sz w:val="24"/>
          <w:szCs w:val="24"/>
        </w:rPr>
        <w:t>мер</w:t>
      </w:r>
      <w:r w:rsidRPr="00FF5410">
        <w:rPr>
          <w:rFonts w:ascii="Arial" w:hAnsi="Arial" w:cs="Arial"/>
          <w:sz w:val="24"/>
          <w:szCs w:val="24"/>
        </w:rPr>
        <w:t xml:space="preserve"> социальной поддержки отдельным категориям граждан</w:t>
      </w:r>
      <w:r w:rsidR="006F65E9">
        <w:rPr>
          <w:rFonts w:ascii="Arial" w:hAnsi="Arial" w:cs="Arial"/>
          <w:sz w:val="24"/>
          <w:szCs w:val="24"/>
        </w:rPr>
        <w:t xml:space="preserve"> </w:t>
      </w:r>
      <w:r w:rsidRPr="00FF5410">
        <w:rPr>
          <w:rFonts w:ascii="Arial" w:hAnsi="Arial" w:cs="Arial"/>
          <w:sz w:val="24"/>
          <w:szCs w:val="24"/>
        </w:rPr>
        <w:t>в соответствии с настоящей подпрограммой в объемах, установленных федеральным и краевым законодательством</w:t>
      </w:r>
      <w:r w:rsidR="006F65E9">
        <w:rPr>
          <w:rFonts w:ascii="Arial" w:hAnsi="Arial" w:cs="Arial"/>
          <w:sz w:val="24"/>
          <w:szCs w:val="24"/>
        </w:rPr>
        <w:t>.</w:t>
      </w:r>
      <w:r w:rsidRPr="00FF5410">
        <w:rPr>
          <w:rFonts w:ascii="Arial" w:hAnsi="Arial" w:cs="Arial"/>
          <w:sz w:val="24"/>
          <w:szCs w:val="24"/>
        </w:rPr>
        <w:t xml:space="preserve"> </w:t>
      </w:r>
      <w:r w:rsidR="006F65E9">
        <w:rPr>
          <w:rFonts w:ascii="Arial" w:hAnsi="Arial" w:cs="Arial"/>
          <w:sz w:val="24"/>
          <w:szCs w:val="24"/>
        </w:rPr>
        <w:t xml:space="preserve"> </w:t>
      </w:r>
    </w:p>
    <w:p w:rsidR="00302C2F" w:rsidRDefault="00302C2F" w:rsidP="007B481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B4815" w:rsidRDefault="007B4815" w:rsidP="007B481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Механизм предоставления:</w:t>
      </w:r>
    </w:p>
    <w:p w:rsidR="00302C2F" w:rsidRDefault="00302C2F" w:rsidP="00302C2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02C2F" w:rsidRPr="00302C2F" w:rsidRDefault="00302C2F" w:rsidP="00302C2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Pr="00302C2F">
        <w:rPr>
          <w:rFonts w:ascii="Arial" w:hAnsi="Arial" w:cs="Arial"/>
          <w:sz w:val="24"/>
          <w:szCs w:val="24"/>
        </w:rPr>
        <w:t xml:space="preserve">беспечение бесплатного проезда детей и лиц, сопровождающих организованные группы детей, до места нахождения загородных оздоровительных лагерей и обратно осуществляется в соответствии с </w:t>
      </w:r>
      <w:hyperlink r:id="rId10" w:history="1">
        <w:r w:rsidRPr="00302C2F">
          <w:rPr>
            <w:rStyle w:val="af3"/>
            <w:rFonts w:ascii="Arial" w:hAnsi="Arial" w:cs="Arial"/>
            <w:sz w:val="24"/>
            <w:szCs w:val="24"/>
            <w:u w:val="none"/>
          </w:rPr>
          <w:t>Законом</w:t>
        </w:r>
      </w:hyperlink>
      <w:r w:rsidRPr="00302C2F">
        <w:rPr>
          <w:rFonts w:ascii="Arial" w:hAnsi="Arial" w:cs="Arial"/>
          <w:sz w:val="24"/>
          <w:szCs w:val="24"/>
        </w:rPr>
        <w:t xml:space="preserve"> края от 07.07.2009 N 8-</w:t>
      </w:r>
      <w:r w:rsidRPr="00302C2F">
        <w:rPr>
          <w:rFonts w:ascii="Arial" w:hAnsi="Arial" w:cs="Arial"/>
          <w:sz w:val="24"/>
          <w:szCs w:val="24"/>
        </w:rPr>
        <w:lastRenderedPageBreak/>
        <w:t>3618 "Об обеспечении прав детей на отдых, оздоровление и занятость в Красноярском крае"</w:t>
      </w:r>
      <w:r>
        <w:rPr>
          <w:rFonts w:ascii="Arial" w:hAnsi="Arial" w:cs="Arial"/>
          <w:sz w:val="24"/>
          <w:szCs w:val="24"/>
        </w:rPr>
        <w:t xml:space="preserve">, </w:t>
      </w:r>
      <w:r w:rsidRPr="00302C2F">
        <w:rPr>
          <w:rFonts w:ascii="Arial" w:hAnsi="Arial" w:cs="Arial"/>
          <w:sz w:val="24"/>
          <w:szCs w:val="24"/>
        </w:rPr>
        <w:t>Законом Красноярского края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граждан», Постановление</w:t>
      </w:r>
      <w:r>
        <w:rPr>
          <w:rFonts w:ascii="Arial" w:hAnsi="Arial" w:cs="Arial"/>
          <w:sz w:val="24"/>
          <w:szCs w:val="24"/>
        </w:rPr>
        <w:t>м</w:t>
      </w:r>
      <w:r w:rsidRPr="00302C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302C2F">
        <w:rPr>
          <w:rFonts w:ascii="Arial" w:hAnsi="Arial" w:cs="Arial"/>
          <w:sz w:val="24"/>
          <w:szCs w:val="24"/>
        </w:rPr>
        <w:t xml:space="preserve">равительства Красноярского края от 11.09.2018 N 510-п "Об утверждении Порядка предоставления бесплатного проезда детям-инвалидам, детям из малоимущих семей, детям из многодетных семей и сопровождающим их лицам к месту отдыха и обратно, компенсации сопровождающим лицам расходов, связанных с оформлением медицинской справки о состоянии здоровья, необходимой для сопровождения группы детей, и оплаты (возмещения) расходов, связанных с проживанием вне места постоянного жительства, а также расходов по найму жилого помещения", постановлением Правительства Красноярского края от 25.01.2011 № 43-п «Об утверждении Порядка учета и исчисления величины среднедушевого дохода семьи для определения права на получение мер социальной поддержки семьям, имеющим детей, в Красноярском крае, в том числе ежемесячного пособия на ребенка». </w:t>
      </w:r>
    </w:p>
    <w:p w:rsidR="006B2474" w:rsidRDefault="006B2474" w:rsidP="006B247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2474">
        <w:rPr>
          <w:rFonts w:ascii="Arial" w:hAnsi="Arial" w:cs="Arial"/>
          <w:sz w:val="24"/>
          <w:szCs w:val="24"/>
        </w:rPr>
        <w:t xml:space="preserve">Бесплатный проезд в составе организованной группы к месту отдыха и обратно предоставляется детям, получившим путевки в организации отдыха и оздоровления детей с полной оплатой их стоимости за счет средств краевого бюджета (далее - бесплатные путевки) в </w:t>
      </w:r>
      <w:r>
        <w:rPr>
          <w:rFonts w:ascii="Arial" w:hAnsi="Arial" w:cs="Arial"/>
          <w:sz w:val="24"/>
          <w:szCs w:val="24"/>
        </w:rPr>
        <w:t>отделе социальной защиты населения администрации Боготольского района</w:t>
      </w:r>
      <w:r w:rsidRPr="006B2474">
        <w:rPr>
          <w:rFonts w:ascii="Arial" w:hAnsi="Arial" w:cs="Arial"/>
          <w:sz w:val="24"/>
          <w:szCs w:val="24"/>
        </w:rPr>
        <w:t>.</w:t>
      </w:r>
    </w:p>
    <w:p w:rsidR="008C03A5" w:rsidRDefault="00573E1E" w:rsidP="008C03A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Отдел социальной защиты населения администрации Боготольского района </w:t>
      </w:r>
      <w:r w:rsidR="008C03A5">
        <w:rPr>
          <w:rFonts w:ascii="Arial" w:hAnsi="Arial" w:cs="Arial"/>
          <w:sz w:val="24"/>
          <w:szCs w:val="24"/>
        </w:rPr>
        <w:t xml:space="preserve">заключает муниципальные контракты  и организует </w:t>
      </w:r>
      <w:r w:rsidR="008C03A5" w:rsidRPr="008C03A5">
        <w:rPr>
          <w:rFonts w:ascii="Arial" w:hAnsi="Arial" w:cs="Arial"/>
          <w:sz w:val="24"/>
          <w:szCs w:val="24"/>
        </w:rPr>
        <w:t>бесплатный проезд в составе организованной группы к месту отдыха и обратно при проезде на междугородном и пригородном транспорте - железнодорожном (поезда и вагоны всех категорий, за исключением фирменных поездов, вагонов повышенной комфортности), внутреннем водном (места III категории), автомобильном (общего пользования, кроме такси), а также воздушном (экономический класс) при отсутствии железнодорожного, автомобильного сообщения</w:t>
      </w:r>
      <w:r w:rsidR="008C03A5">
        <w:rPr>
          <w:rFonts w:ascii="Arial" w:hAnsi="Arial" w:cs="Arial"/>
          <w:sz w:val="24"/>
          <w:szCs w:val="24"/>
        </w:rPr>
        <w:t xml:space="preserve"> детей</w:t>
      </w:r>
      <w:r w:rsidR="008C03A5" w:rsidRPr="008C03A5">
        <w:rPr>
          <w:rFonts w:ascii="Arial" w:hAnsi="Arial" w:cs="Arial"/>
          <w:sz w:val="24"/>
          <w:szCs w:val="24"/>
        </w:rPr>
        <w:t>-инвалид</w:t>
      </w:r>
      <w:r w:rsidR="008C03A5">
        <w:rPr>
          <w:rFonts w:ascii="Arial" w:hAnsi="Arial" w:cs="Arial"/>
          <w:sz w:val="24"/>
          <w:szCs w:val="24"/>
        </w:rPr>
        <w:t>ов</w:t>
      </w:r>
      <w:r w:rsidR="008C03A5" w:rsidRPr="008C03A5">
        <w:rPr>
          <w:rFonts w:ascii="Arial" w:hAnsi="Arial" w:cs="Arial"/>
          <w:sz w:val="24"/>
          <w:szCs w:val="24"/>
        </w:rPr>
        <w:t>, дет</w:t>
      </w:r>
      <w:r w:rsidR="008C03A5">
        <w:rPr>
          <w:rFonts w:ascii="Arial" w:hAnsi="Arial" w:cs="Arial"/>
          <w:sz w:val="24"/>
          <w:szCs w:val="24"/>
        </w:rPr>
        <w:t>ей</w:t>
      </w:r>
      <w:r w:rsidR="008C03A5" w:rsidRPr="008C03A5">
        <w:rPr>
          <w:rFonts w:ascii="Arial" w:hAnsi="Arial" w:cs="Arial"/>
          <w:sz w:val="24"/>
          <w:szCs w:val="24"/>
        </w:rPr>
        <w:t xml:space="preserve"> из малоимущих семей, дет</w:t>
      </w:r>
      <w:r w:rsidR="008C03A5">
        <w:rPr>
          <w:rFonts w:ascii="Arial" w:hAnsi="Arial" w:cs="Arial"/>
          <w:sz w:val="24"/>
          <w:szCs w:val="24"/>
        </w:rPr>
        <w:t>ей</w:t>
      </w:r>
      <w:r w:rsidR="008C03A5" w:rsidRPr="008C03A5">
        <w:rPr>
          <w:rFonts w:ascii="Arial" w:hAnsi="Arial" w:cs="Arial"/>
          <w:sz w:val="24"/>
          <w:szCs w:val="24"/>
        </w:rPr>
        <w:t xml:space="preserve"> из многодетных семей</w:t>
      </w:r>
      <w:r w:rsidR="008C03A5">
        <w:rPr>
          <w:rFonts w:ascii="Arial" w:hAnsi="Arial" w:cs="Arial"/>
          <w:sz w:val="24"/>
          <w:szCs w:val="24"/>
        </w:rPr>
        <w:t>, получивших бесплатные путевки</w:t>
      </w:r>
      <w:r w:rsidR="006F65E9">
        <w:rPr>
          <w:rFonts w:ascii="Arial" w:hAnsi="Arial" w:cs="Arial"/>
          <w:sz w:val="24"/>
          <w:szCs w:val="24"/>
        </w:rPr>
        <w:t>, а так же сопровождающих лиц</w:t>
      </w:r>
      <w:r w:rsidR="008C03A5" w:rsidRPr="008C03A5">
        <w:rPr>
          <w:rFonts w:ascii="Arial" w:hAnsi="Arial" w:cs="Arial"/>
          <w:sz w:val="24"/>
          <w:szCs w:val="24"/>
        </w:rPr>
        <w:t>- в загородные оздоровительные лагеря, расположенные на территории края</w:t>
      </w:r>
      <w:r w:rsidR="008C03A5">
        <w:rPr>
          <w:rFonts w:ascii="Arial" w:hAnsi="Arial" w:cs="Arial"/>
          <w:sz w:val="24"/>
          <w:szCs w:val="24"/>
        </w:rPr>
        <w:t xml:space="preserve">. </w:t>
      </w:r>
    </w:p>
    <w:p w:rsidR="001D52E5" w:rsidRDefault="001D52E5" w:rsidP="001D52E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D52E5">
        <w:rPr>
          <w:rFonts w:ascii="Arial" w:hAnsi="Arial" w:cs="Arial"/>
          <w:sz w:val="24"/>
          <w:szCs w:val="24"/>
        </w:rPr>
        <w:t xml:space="preserve">Предоставление бесплатного проезда к месту отдыха и обратно детям и сопровождающим лицам осуществляется </w:t>
      </w:r>
      <w:r>
        <w:rPr>
          <w:rFonts w:ascii="Arial" w:hAnsi="Arial" w:cs="Arial"/>
          <w:sz w:val="24"/>
          <w:szCs w:val="24"/>
        </w:rPr>
        <w:t>отделом социальной защиты населения администрации Боготольского района</w:t>
      </w:r>
      <w:r w:rsidRPr="001D52E5">
        <w:rPr>
          <w:rFonts w:ascii="Arial" w:hAnsi="Arial" w:cs="Arial"/>
          <w:sz w:val="24"/>
          <w:szCs w:val="24"/>
        </w:rPr>
        <w:t xml:space="preserve"> за счет средств субвенций бюджет</w:t>
      </w:r>
      <w:r>
        <w:rPr>
          <w:rFonts w:ascii="Arial" w:hAnsi="Arial" w:cs="Arial"/>
          <w:sz w:val="24"/>
          <w:szCs w:val="24"/>
        </w:rPr>
        <w:t>у</w:t>
      </w:r>
      <w:r w:rsidRPr="001D52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муниципального образования Боготольс</w:t>
      </w:r>
      <w:r w:rsidR="00C44C22">
        <w:rPr>
          <w:rFonts w:ascii="Arial" w:hAnsi="Arial" w:cs="Arial"/>
          <w:sz w:val="24"/>
          <w:szCs w:val="24"/>
        </w:rPr>
        <w:t>ки</w:t>
      </w:r>
      <w:r>
        <w:rPr>
          <w:rFonts w:ascii="Arial" w:hAnsi="Arial" w:cs="Arial"/>
          <w:sz w:val="24"/>
          <w:szCs w:val="24"/>
        </w:rPr>
        <w:t>й район</w:t>
      </w:r>
      <w:r w:rsidRPr="001D52E5">
        <w:rPr>
          <w:rFonts w:ascii="Arial" w:hAnsi="Arial" w:cs="Arial"/>
          <w:sz w:val="24"/>
          <w:szCs w:val="24"/>
        </w:rPr>
        <w:t xml:space="preserve"> на осуществление государственных полномочий по предоставлению бесплатного проезда детей до места нахождения загородных оздоровительных лагерей и обратно и сопровождающих их лиц.</w:t>
      </w:r>
    </w:p>
    <w:p w:rsidR="006B2474" w:rsidRDefault="006B2474" w:rsidP="006B247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2474">
        <w:rPr>
          <w:rFonts w:ascii="Arial" w:hAnsi="Arial" w:cs="Arial"/>
          <w:sz w:val="24"/>
          <w:szCs w:val="24"/>
        </w:rPr>
        <w:t xml:space="preserve">Расходование средств на указанные цели осуществляется в соответствии </w:t>
      </w:r>
      <w:r w:rsidRPr="006B2474">
        <w:rPr>
          <w:rFonts w:ascii="Arial" w:hAnsi="Arial" w:cs="Arial"/>
          <w:sz w:val="24"/>
          <w:szCs w:val="24"/>
        </w:rPr>
        <w:br/>
        <w:t xml:space="preserve">с Федеральным </w:t>
      </w:r>
      <w:hyperlink r:id="rId11" w:history="1">
        <w:r w:rsidRPr="006B2474">
          <w:rPr>
            <w:rStyle w:val="af3"/>
            <w:rFonts w:ascii="Arial" w:hAnsi="Arial" w:cs="Arial"/>
            <w:sz w:val="24"/>
            <w:szCs w:val="24"/>
            <w:u w:val="none"/>
          </w:rPr>
          <w:t>закон</w:t>
        </w:r>
      </w:hyperlink>
      <w:r w:rsidRPr="006B2474">
        <w:rPr>
          <w:rFonts w:ascii="Arial" w:hAnsi="Arial" w:cs="Arial"/>
          <w:sz w:val="24"/>
          <w:szCs w:val="24"/>
        </w:rPr>
        <w:t xml:space="preserve">ом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FF5410" w:rsidRDefault="00FF5410" w:rsidP="006B247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Лицам, сопровождающим группы детей предоставляется </w:t>
      </w:r>
      <w:r w:rsidRPr="00FF5410">
        <w:rPr>
          <w:rFonts w:ascii="Arial" w:hAnsi="Arial" w:cs="Arial"/>
          <w:sz w:val="24"/>
          <w:szCs w:val="24"/>
        </w:rPr>
        <w:t>компенсаци</w:t>
      </w:r>
      <w:r>
        <w:rPr>
          <w:rFonts w:ascii="Arial" w:hAnsi="Arial" w:cs="Arial"/>
          <w:sz w:val="24"/>
          <w:szCs w:val="24"/>
        </w:rPr>
        <w:t>я</w:t>
      </w:r>
      <w:r w:rsidRPr="00FF54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F5410">
        <w:rPr>
          <w:rFonts w:ascii="Arial" w:hAnsi="Arial" w:cs="Arial"/>
          <w:sz w:val="24"/>
          <w:szCs w:val="24"/>
        </w:rPr>
        <w:t xml:space="preserve"> расходов, связанных с оформлением медицинской справки о состоянии здоровья, необходимой для сопровождения группы детей, и оплат</w:t>
      </w:r>
      <w:r>
        <w:rPr>
          <w:rFonts w:ascii="Arial" w:hAnsi="Arial" w:cs="Arial"/>
          <w:sz w:val="24"/>
          <w:szCs w:val="24"/>
        </w:rPr>
        <w:t>а</w:t>
      </w:r>
      <w:r w:rsidRPr="00FF5410">
        <w:rPr>
          <w:rFonts w:ascii="Arial" w:hAnsi="Arial" w:cs="Arial"/>
          <w:sz w:val="24"/>
          <w:szCs w:val="24"/>
        </w:rPr>
        <w:t xml:space="preserve"> (возмещени</w:t>
      </w:r>
      <w:r>
        <w:rPr>
          <w:rFonts w:ascii="Arial" w:hAnsi="Arial" w:cs="Arial"/>
          <w:sz w:val="24"/>
          <w:szCs w:val="24"/>
        </w:rPr>
        <w:t>е</w:t>
      </w:r>
      <w:r w:rsidRPr="00FF5410">
        <w:rPr>
          <w:rFonts w:ascii="Arial" w:hAnsi="Arial" w:cs="Arial"/>
          <w:sz w:val="24"/>
          <w:szCs w:val="24"/>
        </w:rPr>
        <w:t>) расходов, связанных с проживанием вне места постоянного жительства, а также расходов по найму жилого помещения</w:t>
      </w:r>
      <w:r>
        <w:rPr>
          <w:rFonts w:ascii="Arial" w:hAnsi="Arial" w:cs="Arial"/>
          <w:sz w:val="24"/>
          <w:szCs w:val="24"/>
        </w:rPr>
        <w:t xml:space="preserve"> в соответствии с </w:t>
      </w:r>
      <w:r w:rsidRPr="00FF5410">
        <w:rPr>
          <w:rFonts w:ascii="Arial" w:hAnsi="Arial" w:cs="Arial"/>
          <w:sz w:val="24"/>
          <w:szCs w:val="24"/>
        </w:rPr>
        <w:t xml:space="preserve">Постановлением правительства Красноярского края от 11.09.2018 N 510-п "Об утверждении Порядка предоставления бесплатного проезда детям-инвалидам, детям из малоимущих семей, детям из многодетных семей и сопровождающим их лицам к месту отдыха и обратно, компенсации сопровождающим лицам расходов, связанных с оформлением медицинской справки о состоянии здоровья, необходимой для сопровождения </w:t>
      </w:r>
      <w:r w:rsidRPr="00FF5410">
        <w:rPr>
          <w:rFonts w:ascii="Arial" w:hAnsi="Arial" w:cs="Arial"/>
          <w:sz w:val="24"/>
          <w:szCs w:val="24"/>
        </w:rPr>
        <w:lastRenderedPageBreak/>
        <w:t>группы детей, и оплаты (возмещения) расходов, связанных с проживанием вне места постоянного жительства, а также расходов по найму жилого помещения"</w:t>
      </w:r>
      <w:r>
        <w:rPr>
          <w:rFonts w:ascii="Arial" w:hAnsi="Arial" w:cs="Arial"/>
          <w:sz w:val="24"/>
          <w:szCs w:val="24"/>
        </w:rPr>
        <w:t>.</w:t>
      </w:r>
    </w:p>
    <w:p w:rsidR="006B2474" w:rsidRDefault="006B2474" w:rsidP="006B247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2474">
        <w:rPr>
          <w:rFonts w:ascii="Arial" w:hAnsi="Arial" w:cs="Arial"/>
          <w:sz w:val="24"/>
          <w:szCs w:val="24"/>
        </w:rPr>
        <w:t>При организации доставки детей к месту отдыха и обратно особое внимание</w:t>
      </w:r>
      <w:r>
        <w:rPr>
          <w:rFonts w:ascii="Arial" w:hAnsi="Arial" w:cs="Arial"/>
          <w:sz w:val="24"/>
          <w:szCs w:val="24"/>
        </w:rPr>
        <w:t xml:space="preserve"> обращается </w:t>
      </w:r>
      <w:r w:rsidRPr="006B2474">
        <w:rPr>
          <w:rFonts w:ascii="Arial" w:hAnsi="Arial" w:cs="Arial"/>
          <w:sz w:val="24"/>
          <w:szCs w:val="24"/>
        </w:rPr>
        <w:t xml:space="preserve">на обеспечение комплексной безопасности. При перевозке детей в детские оздоровительные лагеря обеспечивается безусловное выполнение норм безопасности </w:t>
      </w:r>
      <w:r>
        <w:rPr>
          <w:rFonts w:ascii="Arial" w:hAnsi="Arial" w:cs="Arial"/>
          <w:sz w:val="24"/>
          <w:szCs w:val="24"/>
        </w:rPr>
        <w:t>в соответствии с</w:t>
      </w:r>
      <w:r w:rsidRPr="006B2474">
        <w:rPr>
          <w:rFonts w:ascii="Arial" w:hAnsi="Arial" w:cs="Arial"/>
          <w:sz w:val="24"/>
          <w:szCs w:val="24"/>
        </w:rPr>
        <w:t xml:space="preserve"> постановлением Правительства Российской Федерации от 17.12.2013 № 1177 «Об утверждении Правил организованной перевозки группы детей автобусами», Методическими рекомендациями по обеспечению санитарно-эпидемиологического благополучия </w:t>
      </w:r>
      <w:r w:rsidRPr="006B2474">
        <w:rPr>
          <w:rFonts w:ascii="Arial" w:hAnsi="Arial" w:cs="Arial"/>
          <w:sz w:val="24"/>
          <w:szCs w:val="24"/>
        </w:rPr>
        <w:br/>
        <w:t>и безопасности перевозок организованных групп детей автомобильным транспортом, утвержденными Роспотребнадзором и МВД Российской Федерации  21.09.2006, Санитарно-эпидемиологическими требованиями к перевозке железнодорожным транспортом организованных групп детей, утвержденными постановлением Главного государственного санитарного врача Российской Федерации от 21.01.2014 № 3.</w:t>
      </w:r>
    </w:p>
    <w:p w:rsidR="006F65E9" w:rsidRPr="006B2474" w:rsidRDefault="006F65E9" w:rsidP="006B247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не предусмотрено предоставление муниципальных услуг.</w:t>
      </w:r>
    </w:p>
    <w:p w:rsidR="007B4815" w:rsidRPr="00340130" w:rsidRDefault="00302C2F" w:rsidP="007B48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2.</w:t>
      </w:r>
      <w:r w:rsidR="007B5691">
        <w:rPr>
          <w:rFonts w:ascii="Arial" w:hAnsi="Arial" w:cs="Arial"/>
          <w:sz w:val="24"/>
          <w:szCs w:val="24"/>
        </w:rPr>
        <w:t>3</w:t>
      </w:r>
      <w:r w:rsidR="00D73651" w:rsidRPr="00953594">
        <w:rPr>
          <w:rFonts w:ascii="Arial" w:hAnsi="Arial" w:cs="Arial"/>
          <w:sz w:val="24"/>
          <w:szCs w:val="24"/>
        </w:rPr>
        <w:t>. Управление</w:t>
      </w:r>
      <w:r w:rsidRPr="00953594">
        <w:rPr>
          <w:rFonts w:ascii="Arial" w:hAnsi="Arial" w:cs="Arial"/>
          <w:sz w:val="24"/>
          <w:szCs w:val="24"/>
        </w:rPr>
        <w:t xml:space="preserve"> подпрограммой и контроль за ходом ее выполнения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5" w:name="_Hlk528315269"/>
      <w:r w:rsidRPr="00953594">
        <w:rPr>
          <w:rFonts w:ascii="Arial" w:hAnsi="Arial" w:cs="Arial"/>
          <w:sz w:val="24"/>
          <w:szCs w:val="24"/>
        </w:rPr>
        <w:t xml:space="preserve">Организацию управления подпрограммой осуществляет </w:t>
      </w:r>
      <w:r w:rsidR="00EE618F" w:rsidRPr="00953594">
        <w:rPr>
          <w:rFonts w:ascii="Arial" w:hAnsi="Arial" w:cs="Arial"/>
          <w:sz w:val="24"/>
          <w:szCs w:val="24"/>
        </w:rPr>
        <w:t>отдел</w:t>
      </w:r>
      <w:r w:rsidRPr="00953594">
        <w:rPr>
          <w:rFonts w:ascii="Arial" w:hAnsi="Arial" w:cs="Arial"/>
          <w:sz w:val="24"/>
          <w:szCs w:val="24"/>
        </w:rPr>
        <w:t xml:space="preserve"> социальной защиты населения.</w:t>
      </w:r>
    </w:p>
    <w:p w:rsidR="007B4815" w:rsidRPr="00953594" w:rsidRDefault="00EE618F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Отдел</w:t>
      </w:r>
      <w:r w:rsidR="007B4815" w:rsidRPr="00953594">
        <w:rPr>
          <w:rFonts w:ascii="Arial" w:hAnsi="Arial" w:cs="Arial"/>
          <w:sz w:val="24"/>
          <w:szCs w:val="24"/>
        </w:rPr>
        <w:t xml:space="preserve"> социальной защиты населения несет ответственность за реализацию подпрограммы, достижение конечных результатов и осуществляет: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координацию исполнения мероприятий подпрограммы, мониторинг их реализации;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непосредственный контроль за ходом реализации мероприятий подпрограммы;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подготовку отчетов о реализации подпрограммы;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контроль за достижением конечного результата подпрограммы;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ежегодную оценку эффективности реализации подпрограммы.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 xml:space="preserve">Обеспечение целевого расходования бюджетных средств осуществляется </w:t>
      </w:r>
      <w:r w:rsidR="00EE618F" w:rsidRPr="00953594">
        <w:rPr>
          <w:rFonts w:ascii="Arial" w:hAnsi="Arial" w:cs="Arial"/>
          <w:sz w:val="24"/>
          <w:szCs w:val="24"/>
        </w:rPr>
        <w:t>отделом</w:t>
      </w:r>
      <w:r w:rsidRPr="00953594">
        <w:rPr>
          <w:rFonts w:ascii="Arial" w:hAnsi="Arial" w:cs="Arial"/>
          <w:sz w:val="24"/>
          <w:szCs w:val="24"/>
        </w:rPr>
        <w:t xml:space="preserve"> социальной защиты населения, являющегося главным распорядителем средств районного бюджета.</w:t>
      </w:r>
    </w:p>
    <w:p w:rsidR="007B4815" w:rsidRPr="00953594" w:rsidRDefault="007B4815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 xml:space="preserve">Контроль за ходом реализации подпрограммы осуществляет </w:t>
      </w:r>
      <w:r w:rsidR="00EE618F" w:rsidRPr="00953594">
        <w:rPr>
          <w:rFonts w:ascii="Arial" w:hAnsi="Arial" w:cs="Arial"/>
          <w:sz w:val="24"/>
          <w:szCs w:val="24"/>
        </w:rPr>
        <w:t>отдел</w:t>
      </w:r>
      <w:r w:rsidRPr="00953594">
        <w:rPr>
          <w:rFonts w:ascii="Arial" w:hAnsi="Arial" w:cs="Arial"/>
          <w:sz w:val="24"/>
          <w:szCs w:val="24"/>
        </w:rPr>
        <w:t xml:space="preserve"> социальной защиты населения путем составления финансовых отчетов, документов и аналитической информации об осуществлении передан</w:t>
      </w:r>
      <w:r w:rsidR="00C06190" w:rsidRPr="00953594">
        <w:rPr>
          <w:rFonts w:ascii="Arial" w:hAnsi="Arial" w:cs="Arial"/>
          <w:sz w:val="24"/>
          <w:szCs w:val="24"/>
        </w:rPr>
        <w:t>ных государственных полномочий.</w:t>
      </w:r>
    </w:p>
    <w:p w:rsidR="00953594" w:rsidRPr="00953594" w:rsidRDefault="00953594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 xml:space="preserve">Отчеты о реализации </w:t>
      </w:r>
      <w:r w:rsidR="00BB0296">
        <w:rPr>
          <w:rFonts w:ascii="Arial" w:hAnsi="Arial" w:cs="Arial"/>
          <w:sz w:val="24"/>
          <w:szCs w:val="24"/>
        </w:rPr>
        <w:t>под</w:t>
      </w:r>
      <w:r w:rsidRPr="00953594">
        <w:rPr>
          <w:rFonts w:ascii="Arial" w:hAnsi="Arial" w:cs="Arial"/>
          <w:sz w:val="24"/>
          <w:szCs w:val="24"/>
        </w:rPr>
        <w:t>программы предоставляются Отделом одновременно в отдел экономики и планирования администрации Боготольского района и финансовое управление администрации Боготольского района.</w:t>
      </w:r>
    </w:p>
    <w:p w:rsidR="00001EA9" w:rsidRPr="00953594" w:rsidRDefault="00001EA9" w:rsidP="00001EA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 xml:space="preserve">Отдел для обеспечения мониторинга и анализа хода реализации </w:t>
      </w:r>
      <w:r w:rsidR="00BB0296">
        <w:rPr>
          <w:rFonts w:ascii="Arial" w:hAnsi="Arial" w:cs="Arial"/>
          <w:sz w:val="24"/>
          <w:szCs w:val="24"/>
        </w:rPr>
        <w:t>под</w:t>
      </w:r>
      <w:r w:rsidRPr="00953594">
        <w:rPr>
          <w:rFonts w:ascii="Arial" w:hAnsi="Arial" w:cs="Arial"/>
          <w:sz w:val="24"/>
          <w:szCs w:val="24"/>
        </w:rPr>
        <w:t>программы организует ведение и представление полугодовой отчетности не позднее 10-го августа отчетного года. Годовой отчет о ходе реализации программы формируется Отделом с учетом информации, полученной от соисполнителей.</w:t>
      </w:r>
    </w:p>
    <w:p w:rsidR="00001EA9" w:rsidRPr="00953594" w:rsidRDefault="00001EA9" w:rsidP="007B481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 xml:space="preserve"> Годовой отчет</w:t>
      </w:r>
      <w:r w:rsidR="00953594" w:rsidRPr="00953594">
        <w:rPr>
          <w:rFonts w:ascii="Arial" w:hAnsi="Arial" w:cs="Arial"/>
          <w:sz w:val="24"/>
          <w:szCs w:val="24"/>
        </w:rPr>
        <w:t xml:space="preserve"> о ходе реализации </w:t>
      </w:r>
      <w:r w:rsidR="00BB0296">
        <w:rPr>
          <w:rFonts w:ascii="Arial" w:hAnsi="Arial" w:cs="Arial"/>
          <w:sz w:val="24"/>
          <w:szCs w:val="24"/>
        </w:rPr>
        <w:t>под</w:t>
      </w:r>
      <w:r w:rsidR="00953594" w:rsidRPr="00953594">
        <w:rPr>
          <w:rFonts w:ascii="Arial" w:hAnsi="Arial" w:cs="Arial"/>
          <w:sz w:val="24"/>
          <w:szCs w:val="24"/>
        </w:rPr>
        <w:t xml:space="preserve">программы формируется отделом и </w:t>
      </w:r>
      <w:r w:rsidRPr="00953594">
        <w:rPr>
          <w:rFonts w:ascii="Arial" w:hAnsi="Arial" w:cs="Arial"/>
          <w:sz w:val="24"/>
          <w:szCs w:val="24"/>
        </w:rPr>
        <w:t>представляется в отдел экономики и планирования администрации Боготольского района до 1 марта года, следующего за отчетным.</w:t>
      </w:r>
    </w:p>
    <w:p w:rsidR="00953594" w:rsidRPr="00953594" w:rsidRDefault="00953594" w:rsidP="0095359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 xml:space="preserve">Контроль за законностью, результативностью (эффективностью и экономностью) использования средств федерального и краевого бюджетов на реализацию мероприятий подпрограммы осуществляется Счетной палатой Красноярского края. Контроль за целевым и эффективным расходованием средств федерального и краевого бюджетов, предусмотренных на реализацию мероприятий </w:t>
      </w:r>
      <w:r w:rsidRPr="00953594">
        <w:rPr>
          <w:rFonts w:ascii="Arial" w:hAnsi="Arial" w:cs="Arial"/>
          <w:sz w:val="24"/>
          <w:szCs w:val="24"/>
        </w:rPr>
        <w:lastRenderedPageBreak/>
        <w:t>подпрограммы, осуществляется службой финансово-экономического контроля и контроля в сфере закупок Красноярского края.</w:t>
      </w:r>
    </w:p>
    <w:p w:rsidR="00953594" w:rsidRPr="00953594" w:rsidRDefault="00953594" w:rsidP="0095359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53594">
        <w:rPr>
          <w:rFonts w:ascii="Arial" w:hAnsi="Arial" w:cs="Arial"/>
          <w:sz w:val="24"/>
          <w:szCs w:val="24"/>
        </w:rPr>
        <w:t>Контроль за законностью, результативностью (эффективностью и экономностью) использования средств бюджета района на реализацию мероприятий подпрограммы осуществляется органами муниципального финансового контроля.</w:t>
      </w:r>
    </w:p>
    <w:p w:rsidR="00953594" w:rsidRDefault="00953594" w:rsidP="007B48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bookmarkEnd w:id="5"/>
    <w:p w:rsidR="007B5691" w:rsidRPr="00340130" w:rsidRDefault="007B5691" w:rsidP="007B5691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E124E" w:rsidRPr="001E124E" w:rsidRDefault="007B5691" w:rsidP="007B4815">
      <w:pPr>
        <w:pStyle w:val="ConsPlusCell"/>
        <w:ind w:firstLine="708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p w:rsidR="005504FD" w:rsidRPr="00340130" w:rsidRDefault="005504FD" w:rsidP="00761600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  <w:sectPr w:rsidR="005504FD" w:rsidRPr="00340130" w:rsidSect="00340130">
          <w:type w:val="nextColumn"/>
          <w:pgSz w:w="11905" w:h="16838"/>
          <w:pgMar w:top="1134" w:right="567" w:bottom="1134" w:left="1701" w:header="425" w:footer="720" w:gutter="0"/>
          <w:cols w:space="720"/>
          <w:noEndnote/>
          <w:titlePg/>
          <w:docGrid w:linePitch="299"/>
        </w:sectPr>
      </w:pPr>
    </w:p>
    <w:tbl>
      <w:tblPr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5"/>
        <w:gridCol w:w="7090"/>
        <w:gridCol w:w="850"/>
        <w:gridCol w:w="1559"/>
        <w:gridCol w:w="1560"/>
        <w:gridCol w:w="1417"/>
        <w:gridCol w:w="1418"/>
      </w:tblGrid>
      <w:tr w:rsidR="00C9064D" w:rsidRPr="00403667" w:rsidTr="00C9064D">
        <w:trPr>
          <w:trHeight w:val="810"/>
        </w:trPr>
        <w:tc>
          <w:tcPr>
            <w:tcW w:w="1133" w:type="dxa"/>
            <w:gridSpan w:val="2"/>
            <w:tcBorders>
              <w:top w:val="nil"/>
              <w:left w:val="nil"/>
            </w:tcBorders>
            <w:shd w:val="clear" w:color="000000" w:fill="FFFFFF"/>
          </w:tcPr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94" w:type="dxa"/>
            <w:gridSpan w:val="6"/>
            <w:tcBorders>
              <w:top w:val="nil"/>
              <w:left w:val="nil"/>
            </w:tcBorders>
            <w:shd w:val="clear" w:color="000000" w:fill="FFFFFF"/>
            <w:vAlign w:val="center"/>
          </w:tcPr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Приложение 1</w:t>
            </w:r>
          </w:p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к подпрограмм</w:t>
            </w:r>
            <w:r w:rsidR="00A500B4">
              <w:rPr>
                <w:rFonts w:ascii="Arial" w:hAnsi="Arial" w:cs="Arial"/>
                <w:sz w:val="24"/>
                <w:szCs w:val="24"/>
              </w:rPr>
              <w:t>е</w:t>
            </w:r>
            <w:r w:rsidR="00B72B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3667">
              <w:rPr>
                <w:rFonts w:ascii="Arial" w:hAnsi="Arial" w:cs="Arial"/>
                <w:sz w:val="24"/>
                <w:szCs w:val="24"/>
              </w:rPr>
              <w:t>«Социальная поддержка семей,</w:t>
            </w:r>
          </w:p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имеющих детей», реализуемой в рамках</w:t>
            </w:r>
          </w:p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Боготольского района Красноярского края</w:t>
            </w:r>
          </w:p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«Система социальной защиты населения</w:t>
            </w:r>
          </w:p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Боготольского района»</w:t>
            </w:r>
          </w:p>
          <w:p w:rsidR="00C9064D" w:rsidRPr="00403667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9064D" w:rsidRPr="00403667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3667">
              <w:rPr>
                <w:rFonts w:ascii="Arial" w:hAnsi="Arial" w:cs="Arial"/>
                <w:b/>
                <w:sz w:val="24"/>
                <w:szCs w:val="24"/>
              </w:rPr>
              <w:t>Перечень и значения показателей результативности подпрограммы</w:t>
            </w:r>
          </w:p>
          <w:p w:rsidR="00C9064D" w:rsidRPr="00403667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232" w:rsidRPr="00295232" w:rsidTr="00B72BE6">
        <w:trPr>
          <w:cantSplit/>
          <w:trHeight w:val="4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765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Цели, показатели результативности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Годы реализации программы </w:t>
            </w:r>
          </w:p>
        </w:tc>
      </w:tr>
      <w:tr w:rsidR="00295232" w:rsidRPr="00295232" w:rsidTr="00B72BE6">
        <w:trPr>
          <w:cantSplit/>
          <w:trHeight w:val="61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Текущий финансовый 201</w:t>
            </w:r>
            <w:r w:rsidR="00D81407" w:rsidRPr="00295232">
              <w:rPr>
                <w:rFonts w:ascii="Arial" w:hAnsi="Arial" w:cs="Arial"/>
                <w:sz w:val="24"/>
                <w:szCs w:val="24"/>
              </w:rPr>
              <w:t>9</w:t>
            </w:r>
            <w:r w:rsidRPr="00295232">
              <w:rPr>
                <w:rFonts w:ascii="Arial" w:hAnsi="Arial" w:cs="Arial"/>
                <w:sz w:val="24"/>
                <w:szCs w:val="24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B72B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1-й год планового периода 20</w:t>
            </w:r>
            <w:r w:rsidR="00D81407" w:rsidRPr="00295232">
              <w:rPr>
                <w:rFonts w:ascii="Arial" w:hAnsi="Arial" w:cs="Arial"/>
                <w:sz w:val="24"/>
                <w:szCs w:val="24"/>
              </w:rPr>
              <w:t>20</w:t>
            </w:r>
            <w:r w:rsidRPr="00295232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B72B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2-й год планового периода</w:t>
            </w:r>
            <w:r w:rsidR="00B72BE6" w:rsidRPr="0029523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95232">
              <w:rPr>
                <w:rFonts w:ascii="Arial" w:hAnsi="Arial" w:cs="Arial"/>
                <w:sz w:val="24"/>
                <w:szCs w:val="24"/>
              </w:rPr>
              <w:t>202</w:t>
            </w:r>
            <w:r w:rsidR="00D81407" w:rsidRPr="00295232">
              <w:rPr>
                <w:rFonts w:ascii="Arial" w:hAnsi="Arial" w:cs="Arial"/>
                <w:sz w:val="24"/>
                <w:szCs w:val="24"/>
              </w:rPr>
              <w:t>1</w:t>
            </w:r>
            <w:r w:rsidRPr="00295232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295232" w:rsidRPr="00295232" w:rsidTr="00B72BE6">
        <w:trPr>
          <w:trHeight w:val="6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00B4" w:rsidRPr="00A500B4" w:rsidRDefault="00C9064D" w:rsidP="00A500B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Цель: </w:t>
            </w:r>
            <w:r w:rsidR="00A500B4" w:rsidRPr="00A500B4">
              <w:rPr>
                <w:rFonts w:ascii="Arial" w:hAnsi="Arial" w:cs="Arial"/>
                <w:sz w:val="24"/>
                <w:szCs w:val="24"/>
              </w:rPr>
              <w:t>Создание благоприятных условий для функционирования института семьи, рождения детей.</w:t>
            </w:r>
          </w:p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232" w:rsidRPr="00295232" w:rsidTr="00B72BE6">
        <w:trPr>
          <w:trHeight w:val="6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Задача: укрепление института семьи, поддержание престижа материнства и отцовства, развитие и сохранение семейных ценностей</w:t>
            </w:r>
          </w:p>
        </w:tc>
      </w:tr>
      <w:tr w:rsidR="00295232" w:rsidRPr="00295232" w:rsidTr="00B72BE6">
        <w:trPr>
          <w:trHeight w:val="138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Обеспечение бесплатного проезда детей и лиц, сопровождающих организованные группы детей, до места нахождения загородных лагерей и обратно (в соответствии с Законом края от 7 июля 2009 года № 8-3618 "Об обеспечении прав детей на отдых, оздоровление и занятость в Красноярском крае") от общего количества обратившихся получателей, имеющих право на предоставление данной меры социальной поддержки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Информационный банк данных «Адресная социальная помощь»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</w:tbl>
    <w:p w:rsidR="00C9064D" w:rsidRDefault="00C9064D" w:rsidP="00465E41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904F58" w:rsidRDefault="00523B3B" w:rsidP="00465E41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Начальник отдела </w:t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proofErr w:type="spellStart"/>
      <w:r w:rsidRPr="00340130">
        <w:rPr>
          <w:rFonts w:ascii="Arial" w:hAnsi="Arial" w:cs="Arial"/>
          <w:sz w:val="24"/>
          <w:szCs w:val="24"/>
        </w:rPr>
        <w:t>А.П.Снопкова</w:t>
      </w:r>
      <w:proofErr w:type="spellEnd"/>
    </w:p>
    <w:p w:rsidR="00C9064D" w:rsidRPr="001E124E" w:rsidRDefault="00D81407" w:rsidP="00465E41">
      <w:pPr>
        <w:pStyle w:val="ConsPlusCell"/>
        <w:jc w:val="both"/>
        <w:rPr>
          <w:rFonts w:ascii="Arial" w:hAnsi="Arial" w:cs="Arial"/>
          <w:i/>
          <w:sz w:val="24"/>
          <w:szCs w:val="24"/>
        </w:rPr>
        <w:sectPr w:rsidR="00C9064D" w:rsidRPr="001E124E" w:rsidSect="00340130">
          <w:type w:val="nextColumn"/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1445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708"/>
        <w:gridCol w:w="709"/>
        <w:gridCol w:w="850"/>
        <w:gridCol w:w="851"/>
        <w:gridCol w:w="567"/>
        <w:gridCol w:w="992"/>
        <w:gridCol w:w="1134"/>
        <w:gridCol w:w="992"/>
        <w:gridCol w:w="1276"/>
        <w:gridCol w:w="2410"/>
      </w:tblGrid>
      <w:tr w:rsidR="00295232" w:rsidRPr="00295232" w:rsidTr="00DF066B">
        <w:trPr>
          <w:trHeight w:val="450"/>
        </w:trPr>
        <w:tc>
          <w:tcPr>
            <w:tcW w:w="144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</w:t>
            </w:r>
            <w:r w:rsidR="00A500B4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к подпрограмме «Социальная поддержка семей,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имеющих детей», реализуемой в рамках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Боготольского района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Красноярского края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«Система социальной защиты населения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Боготольского района»</w:t>
            </w:r>
          </w:p>
          <w:p w:rsidR="00C9064D" w:rsidRPr="00295232" w:rsidRDefault="00C9064D" w:rsidP="00215FF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5232">
              <w:rPr>
                <w:rFonts w:ascii="Arial" w:hAnsi="Arial" w:cs="Arial"/>
                <w:b/>
                <w:sz w:val="24"/>
                <w:szCs w:val="24"/>
              </w:rPr>
              <w:t>Перечень мероприятий подпрограммы «Социальная поддержка семей, имеющих детей» с указанием объема средств на их реализацию и ожидаемых результатов</w:t>
            </w:r>
          </w:p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83AB6" w:rsidRPr="00295232" w:rsidTr="00583AB6">
        <w:trPr>
          <w:trHeight w:val="2484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583AB6" w:rsidRPr="00295232" w:rsidRDefault="00583AB6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583AB6" w:rsidRPr="00295232" w:rsidRDefault="00583AB6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ГРБС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3AB6" w:rsidRPr="00295232" w:rsidRDefault="00583AB6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3AB6" w:rsidRPr="00295232" w:rsidRDefault="00583AB6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Расходы</w:t>
            </w:r>
          </w:p>
          <w:p w:rsidR="00583AB6" w:rsidRPr="00295232" w:rsidRDefault="00583AB6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(тыс. руб.), годы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583AB6" w:rsidRPr="00295232" w:rsidRDefault="00583AB6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 количество получателей</w:t>
            </w:r>
          </w:p>
        </w:tc>
      </w:tr>
      <w:tr w:rsidR="00295232" w:rsidRPr="00295232" w:rsidTr="00DF066B">
        <w:trPr>
          <w:trHeight w:val="1241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064D" w:rsidRPr="00295232" w:rsidRDefault="00C9064D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064D" w:rsidRPr="00295232" w:rsidRDefault="00C9064D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95232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201</w:t>
            </w:r>
            <w:r w:rsidR="00D81407" w:rsidRPr="0029523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20</w:t>
            </w:r>
            <w:r w:rsidR="00D81407" w:rsidRPr="0029523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202</w:t>
            </w:r>
            <w:r w:rsidR="00D81407" w:rsidRPr="0029523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Итого на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064D" w:rsidRPr="00295232" w:rsidRDefault="00C9064D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232" w:rsidRPr="00295232" w:rsidTr="00DF066B">
        <w:trPr>
          <w:trHeight w:val="41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00B4" w:rsidRPr="00A500B4" w:rsidRDefault="00C9064D" w:rsidP="00A500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Цель подпрограммы: </w:t>
            </w:r>
            <w:r w:rsidR="00A500B4" w:rsidRPr="00A500B4">
              <w:rPr>
                <w:rFonts w:ascii="Arial" w:hAnsi="Arial" w:cs="Arial"/>
                <w:sz w:val="24"/>
                <w:szCs w:val="24"/>
              </w:rPr>
              <w:t>Создание благоприятных условий для функционирования института семьи, рождения детей.</w:t>
            </w:r>
          </w:p>
          <w:p w:rsidR="00C9064D" w:rsidRPr="00295232" w:rsidRDefault="00C9064D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064D" w:rsidRPr="00295232" w:rsidRDefault="00C9064D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</w:t>
            </w:r>
            <w:r w:rsidR="008D7572">
              <w:rPr>
                <w:rFonts w:ascii="Arial" w:hAnsi="Arial" w:cs="Arial"/>
                <w:sz w:val="24"/>
                <w:szCs w:val="24"/>
              </w:rPr>
              <w:t>4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064D" w:rsidRPr="00295232" w:rsidRDefault="00C9064D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</w:t>
            </w:r>
            <w:r w:rsidR="002F1721" w:rsidRPr="00295232">
              <w:rPr>
                <w:rFonts w:ascii="Arial" w:hAnsi="Arial" w:cs="Arial"/>
                <w:sz w:val="24"/>
                <w:szCs w:val="24"/>
              </w:rPr>
              <w:t>2</w:t>
            </w:r>
            <w:r w:rsidRPr="00295232">
              <w:rPr>
                <w:rFonts w:ascii="Arial" w:hAnsi="Arial" w:cs="Arial"/>
                <w:sz w:val="24"/>
                <w:szCs w:val="24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</w:t>
            </w:r>
            <w:r w:rsidR="002F1721" w:rsidRPr="00295232">
              <w:rPr>
                <w:rFonts w:ascii="Arial" w:hAnsi="Arial" w:cs="Arial"/>
                <w:sz w:val="24"/>
                <w:szCs w:val="24"/>
              </w:rPr>
              <w:t>2</w:t>
            </w:r>
            <w:r w:rsidRPr="00295232">
              <w:rPr>
                <w:rFonts w:ascii="Arial" w:hAnsi="Arial" w:cs="Arial"/>
                <w:sz w:val="24"/>
                <w:szCs w:val="24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18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64D" w:rsidRPr="00295232" w:rsidRDefault="00C9064D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232" w:rsidRPr="00295232" w:rsidTr="00DF066B">
        <w:trPr>
          <w:trHeight w:val="105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Задача: Укрепление института семьи, поддержание престижа материнства и отцовства, развитие и сохранение </w:t>
            </w:r>
            <w:r w:rsidRPr="00295232">
              <w:rPr>
                <w:rFonts w:ascii="Arial" w:hAnsi="Arial" w:cs="Arial"/>
                <w:sz w:val="24"/>
                <w:szCs w:val="24"/>
              </w:rPr>
              <w:lastRenderedPageBreak/>
              <w:t>семейных ценностей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</w:t>
            </w:r>
            <w:r w:rsidR="008D7572">
              <w:rPr>
                <w:rFonts w:ascii="Arial" w:hAnsi="Arial" w:cs="Arial"/>
                <w:sz w:val="24"/>
                <w:szCs w:val="24"/>
              </w:rPr>
              <w:t>4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18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232" w:rsidRPr="00295232" w:rsidTr="00DF066B">
        <w:trPr>
          <w:trHeight w:val="220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D73651" w:rsidP="00215FF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Мероприятия: </w:t>
            </w:r>
            <w:r w:rsidR="002F1721" w:rsidRPr="00295232">
              <w:rPr>
                <w:rFonts w:ascii="Arial" w:hAnsi="Arial" w:cs="Arial"/>
                <w:sz w:val="24"/>
                <w:szCs w:val="24"/>
              </w:rPr>
              <w:t>Обеспечение бесплатного проезда детей и лиц, сопровождающих организованные группы детей, до места нахождения загородных лагерей и обратно,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F1721" w:rsidRPr="00295232">
              <w:rPr>
                <w:rFonts w:ascii="Arial" w:hAnsi="Arial" w:cs="Arial"/>
                <w:sz w:val="24"/>
                <w:szCs w:val="24"/>
              </w:rPr>
              <w:t>включая компенсацию расходов, связанных с оформлением медицинской справки о состоянии здоровья, необходимой для сопровождения группы детей.</w:t>
            </w:r>
          </w:p>
          <w:p w:rsidR="002F1721" w:rsidRPr="00295232" w:rsidRDefault="002F1721" w:rsidP="00215FF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(в соответствии с Законом края от 7 июля 2009 года № 8-3618 "Об обеспечении прав детей на отдых, оздоровление и занятость в Красноярском крае") от общего количества обратившихся получателей, имеющих право на предоставление данной меры социальной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021ХХХХ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ХХХ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1721" w:rsidRPr="00295232" w:rsidRDefault="002F172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</w:t>
            </w:r>
            <w:r w:rsidR="008D7572">
              <w:rPr>
                <w:rFonts w:ascii="Arial" w:hAnsi="Arial" w:cs="Arial"/>
                <w:sz w:val="24"/>
                <w:szCs w:val="24"/>
              </w:rPr>
              <w:t>4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18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Организация бесплатного проезда не менее 15 детям ежегодно, не менее 1 сопровождающему лицу, включая компенсацию расходов, вязанных с оформлением справки о состоянии здоровья</w:t>
            </w:r>
            <w:r w:rsidR="00D73651">
              <w:rPr>
                <w:rFonts w:ascii="Arial" w:hAnsi="Arial" w:cs="Arial"/>
                <w:sz w:val="24"/>
                <w:szCs w:val="24"/>
              </w:rPr>
              <w:t>, расходами на проживание вне постоянного места жительства сопровождающим лицам</w:t>
            </w:r>
            <w:r w:rsidRPr="0029523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95232" w:rsidRPr="00295232" w:rsidTr="00DF066B">
        <w:trPr>
          <w:trHeight w:val="3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Итого по подпрограмме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F1721" w:rsidRPr="00295232" w:rsidRDefault="002F172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</w:t>
            </w:r>
            <w:r w:rsidR="008D7572">
              <w:rPr>
                <w:rFonts w:ascii="Arial" w:hAnsi="Arial" w:cs="Arial"/>
                <w:sz w:val="24"/>
                <w:szCs w:val="24"/>
              </w:rPr>
              <w:t>4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F172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8D75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18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  <w:r w:rsidRPr="00295232">
              <w:rPr>
                <w:rFonts w:ascii="Arial" w:hAnsi="Arial" w:cs="Arial"/>
                <w:sz w:val="24"/>
                <w:szCs w:val="24"/>
              </w:rPr>
              <w:t>,</w:t>
            </w:r>
            <w:r w:rsidR="008D757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F1721" w:rsidRPr="00295232" w:rsidRDefault="002F1721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B5BF7" w:rsidRDefault="002B6827" w:rsidP="00053B9D">
      <w:pPr>
        <w:tabs>
          <w:tab w:val="left" w:pos="0"/>
        </w:tabs>
        <w:spacing w:after="0" w:line="240" w:lineRule="auto"/>
        <w:ind w:right="691" w:firstLine="567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Начальник отдела</w:t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r w:rsidR="00053B9D" w:rsidRPr="00340130">
        <w:rPr>
          <w:rFonts w:ascii="Arial" w:hAnsi="Arial" w:cs="Arial"/>
          <w:sz w:val="24"/>
          <w:szCs w:val="24"/>
        </w:rPr>
        <w:tab/>
      </w:r>
      <w:proofErr w:type="spellStart"/>
      <w:r w:rsidRPr="00340130">
        <w:rPr>
          <w:rFonts w:ascii="Arial" w:hAnsi="Arial" w:cs="Arial"/>
          <w:sz w:val="24"/>
          <w:szCs w:val="24"/>
        </w:rPr>
        <w:t>А.П.Снопкова</w:t>
      </w:r>
      <w:proofErr w:type="spellEnd"/>
    </w:p>
    <w:p w:rsidR="00DF066B" w:rsidRDefault="00DF066B" w:rsidP="00053B9D">
      <w:pPr>
        <w:tabs>
          <w:tab w:val="left" w:pos="0"/>
        </w:tabs>
        <w:spacing w:after="0" w:line="240" w:lineRule="auto"/>
        <w:ind w:right="691" w:firstLine="567"/>
        <w:rPr>
          <w:rFonts w:ascii="Arial" w:hAnsi="Arial" w:cs="Arial"/>
          <w:sz w:val="24"/>
          <w:szCs w:val="24"/>
        </w:rPr>
      </w:pPr>
    </w:p>
    <w:p w:rsidR="00DF066B" w:rsidRPr="00340130" w:rsidRDefault="00D81407" w:rsidP="00053B9D">
      <w:pPr>
        <w:tabs>
          <w:tab w:val="left" w:pos="0"/>
        </w:tabs>
        <w:spacing w:after="0" w:line="240" w:lineRule="auto"/>
        <w:ind w:right="691" w:firstLine="567"/>
        <w:rPr>
          <w:rFonts w:ascii="Arial" w:hAnsi="Arial" w:cs="Arial"/>
          <w:i/>
          <w:sz w:val="24"/>
          <w:szCs w:val="24"/>
        </w:rPr>
        <w:sectPr w:rsidR="00DF066B" w:rsidRPr="00340130" w:rsidSect="00904F58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p w:rsidR="002B6827" w:rsidRPr="00340130" w:rsidRDefault="002B6827" w:rsidP="00ED3D14">
      <w:pPr>
        <w:pStyle w:val="ConsPlusNormal"/>
        <w:tabs>
          <w:tab w:val="left" w:pos="142"/>
        </w:tabs>
        <w:ind w:left="6237" w:firstLine="0"/>
        <w:jc w:val="right"/>
        <w:rPr>
          <w:sz w:val="24"/>
          <w:szCs w:val="24"/>
        </w:rPr>
      </w:pPr>
      <w:r w:rsidRPr="00340130">
        <w:rPr>
          <w:sz w:val="24"/>
          <w:szCs w:val="24"/>
        </w:rPr>
        <w:lastRenderedPageBreak/>
        <w:t>Приложение № 5</w:t>
      </w:r>
    </w:p>
    <w:p w:rsidR="00ED3D14" w:rsidRPr="00340130" w:rsidRDefault="002B6827" w:rsidP="00ED3D14">
      <w:pPr>
        <w:pStyle w:val="ConsPlusNormal"/>
        <w:jc w:val="right"/>
        <w:outlineLvl w:val="2"/>
        <w:rPr>
          <w:sz w:val="24"/>
          <w:szCs w:val="24"/>
        </w:rPr>
      </w:pPr>
      <w:r w:rsidRPr="00340130">
        <w:rPr>
          <w:sz w:val="24"/>
          <w:szCs w:val="24"/>
        </w:rPr>
        <w:t>к муниципальной программе Боготольского района</w:t>
      </w:r>
    </w:p>
    <w:p w:rsidR="002B6827" w:rsidRPr="00340130" w:rsidRDefault="002B6827" w:rsidP="00ED3D14">
      <w:pPr>
        <w:pStyle w:val="ConsPlusNormal"/>
        <w:jc w:val="right"/>
        <w:outlineLvl w:val="2"/>
        <w:rPr>
          <w:bCs/>
          <w:sz w:val="24"/>
          <w:szCs w:val="24"/>
        </w:rPr>
      </w:pPr>
      <w:r w:rsidRPr="00340130">
        <w:rPr>
          <w:sz w:val="24"/>
          <w:szCs w:val="24"/>
        </w:rPr>
        <w:t>«Система социальной защиты населения Боготольского района»</w:t>
      </w:r>
    </w:p>
    <w:p w:rsidR="002B6827" w:rsidRPr="00340130" w:rsidRDefault="002B6827" w:rsidP="00053B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03A22" w:rsidRPr="00A03A22" w:rsidRDefault="00A03A22" w:rsidP="00A03A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</w:t>
      </w:r>
      <w:bookmarkStart w:id="6" w:name="_Hlk525829946"/>
      <w:r w:rsidRPr="00A03A22">
        <w:rPr>
          <w:rFonts w:ascii="Arial" w:hAnsi="Arial" w:cs="Arial"/>
          <w:sz w:val="24"/>
          <w:szCs w:val="24"/>
        </w:rPr>
        <w:t>Подпрограмма «Повышение качества и доступности социальных услуг населению</w:t>
      </w:r>
      <w:bookmarkEnd w:id="6"/>
      <w:r w:rsidRPr="00A03A22">
        <w:rPr>
          <w:rFonts w:ascii="Arial" w:hAnsi="Arial" w:cs="Arial"/>
          <w:sz w:val="24"/>
          <w:szCs w:val="24"/>
        </w:rPr>
        <w:t>»</w:t>
      </w:r>
    </w:p>
    <w:p w:rsidR="00A03A22" w:rsidRPr="00A03A22" w:rsidRDefault="00A03A22" w:rsidP="00A03A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03A22" w:rsidRPr="00A03A22" w:rsidRDefault="00A03A22" w:rsidP="00A03A2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1.Паспорт подпрограммы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723"/>
        <w:gridCol w:w="4739"/>
      </w:tblGrid>
      <w:tr w:rsidR="00A03A22" w:rsidRPr="00A03A22" w:rsidTr="00DD06F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«Повышение качества и доступности социальных услуг населению»</w:t>
            </w:r>
          </w:p>
        </w:tc>
      </w:tr>
      <w:tr w:rsidR="00A03A22" w:rsidRPr="00A03A22" w:rsidTr="00DD06FF">
        <w:trPr>
          <w:trHeight w:val="84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 xml:space="preserve">«Система социальной защиты населения Боготольского района» </w:t>
            </w:r>
          </w:p>
        </w:tc>
      </w:tr>
      <w:tr w:rsidR="00A03A22" w:rsidRPr="00A03A22" w:rsidTr="00DD06FF">
        <w:trPr>
          <w:trHeight w:val="41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программе, соисполнителем подпрограммы, реализующим подпрограмму (далее - исполнитель подпрограммы)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Отдел социальной защиты населения администрации Боготольского района</w:t>
            </w:r>
          </w:p>
        </w:tc>
      </w:tr>
      <w:tr w:rsidR="00A03A22" w:rsidRPr="00A03A22" w:rsidTr="00DD06FF">
        <w:trPr>
          <w:trHeight w:val="41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бюджетное учреждение Комплексный центр социального обслуживания населения «Надежда»</w:t>
            </w:r>
          </w:p>
        </w:tc>
      </w:tr>
      <w:tr w:rsidR="00A03A22" w:rsidRPr="00A03A22" w:rsidTr="00DD06FF">
        <w:trPr>
          <w:trHeight w:val="198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 xml:space="preserve">Цель и задачи подпрограммы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tabs>
                <w:tab w:val="left" w:pos="4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 xml:space="preserve">повышение качества и доступности предоставления услуг по социальному обслуживанию </w:t>
            </w:r>
          </w:p>
          <w:p w:rsidR="00A03A22" w:rsidRPr="00A03A22" w:rsidRDefault="00A03A22" w:rsidP="00A03A22">
            <w:pPr>
              <w:tabs>
                <w:tab w:val="left" w:pos="4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обеспечение потребностей граждан пожилого возраста, инвалидов, включая детей-инвалидов, семей и детей в социальном обслуживании.</w:t>
            </w:r>
          </w:p>
        </w:tc>
      </w:tr>
      <w:tr w:rsidR="00A03A22" w:rsidRPr="00A03A22" w:rsidTr="00DD06FF">
        <w:trPr>
          <w:trHeight w:val="103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 xml:space="preserve"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удельный вес семей с детьми, находящихся в социально опасном положении, обслуженных в учреждении от общего количества семей, находящихся на учете в социально опасном положении, 100%;</w:t>
            </w:r>
          </w:p>
          <w:p w:rsidR="00A03A22" w:rsidRPr="00A03A22" w:rsidRDefault="00A03A22" w:rsidP="00A03A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удельный вес детей – инвалидов, проживающих в семьях, получивших реабилитационные услуги в муниципальном учреждении социального обслуживания населения, от  общего числа обратившихся детей-инвалидов, проживающих на территории Боготольского района, 100 % к 2022 году;</w:t>
            </w:r>
          </w:p>
          <w:p w:rsidR="00A03A22" w:rsidRPr="00A03A22" w:rsidRDefault="00A03A22" w:rsidP="00A03A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удельный вес койко-мест, соответствующих стандартам качества оказания услуг, 84,8%;</w:t>
            </w:r>
          </w:p>
          <w:p w:rsidR="00A03A22" w:rsidRPr="00A03A22" w:rsidRDefault="00A03A22" w:rsidP="00A03A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доля граждан, получивших социальные услуги в учреждениях социального </w:t>
            </w:r>
            <w:r w:rsidRPr="00A03A22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обслуживания населения, в общем числе граждан, обратившихся за получением социальных услуг в учреждения социального обслуживания населения, 99.7% к 2022 году.</w:t>
            </w:r>
          </w:p>
          <w:p w:rsidR="00A03A22" w:rsidRPr="00A03A22" w:rsidRDefault="00A03A22" w:rsidP="00A03A2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удельный вес обоснованных жалоб на качество предоставления услуг муниципальными учреждениями социального обслуживания населения к общему количеству получателей данных услуг в календарном году, не более 0,1%;</w:t>
            </w:r>
          </w:p>
          <w:p w:rsidR="00A03A22" w:rsidRPr="00A03A22" w:rsidRDefault="00A03A22" w:rsidP="00A03A2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услуг муниципальными учреждениями социального обслуживания населения, не менее 90%;</w:t>
            </w:r>
          </w:p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Показатели результативности представлены в приложении № 1 к подпрограмме</w:t>
            </w:r>
          </w:p>
        </w:tc>
      </w:tr>
      <w:tr w:rsidR="00A03A22" w:rsidRPr="00A03A22" w:rsidTr="00DD06F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lastRenderedPageBreak/>
              <w:t xml:space="preserve">Сроки реализации подпрограммы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 xml:space="preserve">2014-2021 годы </w:t>
            </w:r>
          </w:p>
        </w:tc>
      </w:tr>
      <w:tr w:rsidR="00A03A22" w:rsidRPr="00A03A22" w:rsidTr="00DD06F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7" w:name="_Hlk525830011"/>
            <w:r w:rsidRPr="00A03A22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 </w:t>
            </w:r>
            <w:bookmarkEnd w:id="7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8" w:name="_Hlk525830052"/>
            <w:bookmarkStart w:id="9" w:name="_Hlk528065311"/>
            <w:r w:rsidRPr="00A03A22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подпрограммы всего 151365,8 тыс. руб., в том числе: за счет средств краевого бюджета </w:t>
            </w:r>
            <w:r w:rsidR="00A40B0E" w:rsidRPr="00AB3C41">
              <w:rPr>
                <w:rFonts w:ascii="Arial" w:hAnsi="Arial" w:cs="Arial"/>
                <w:sz w:val="24"/>
                <w:szCs w:val="24"/>
              </w:rPr>
              <w:t>–</w:t>
            </w:r>
            <w:r w:rsidRPr="00AB3C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40B0E" w:rsidRPr="00AB3C41">
              <w:rPr>
                <w:rFonts w:ascii="Arial" w:hAnsi="Arial" w:cs="Arial"/>
                <w:sz w:val="24"/>
                <w:szCs w:val="24"/>
              </w:rPr>
              <w:t>151365,8</w:t>
            </w:r>
            <w:r w:rsidRPr="00AB3C41">
              <w:rPr>
                <w:rFonts w:ascii="Arial" w:hAnsi="Arial" w:cs="Arial"/>
                <w:sz w:val="24"/>
                <w:szCs w:val="24"/>
              </w:rPr>
              <w:t xml:space="preserve"> тыс</w:t>
            </w:r>
            <w:r w:rsidRPr="00A03A22">
              <w:rPr>
                <w:rFonts w:ascii="Arial" w:hAnsi="Arial" w:cs="Arial"/>
                <w:sz w:val="24"/>
                <w:szCs w:val="24"/>
              </w:rPr>
              <w:t>. руб., в том числе по годам:</w:t>
            </w:r>
          </w:p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в 2019 году – 51074,8 тыс. руб.;</w:t>
            </w:r>
          </w:p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в 2020 году – 50145,5 тыс. руб.;</w:t>
            </w:r>
          </w:p>
          <w:p w:rsidR="00A03A22" w:rsidRPr="00A03A22" w:rsidRDefault="00A03A22" w:rsidP="00A03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A03A22">
              <w:rPr>
                <w:rFonts w:ascii="Arial" w:hAnsi="Arial" w:cs="Arial"/>
                <w:sz w:val="24"/>
                <w:szCs w:val="24"/>
              </w:rPr>
              <w:t>в 2021 году – 50145,5 тыс. руб</w:t>
            </w:r>
            <w:bookmarkEnd w:id="8"/>
            <w:r w:rsidRPr="00A03A22">
              <w:rPr>
                <w:rFonts w:ascii="Arial" w:hAnsi="Arial" w:cs="Arial"/>
                <w:sz w:val="24"/>
                <w:szCs w:val="24"/>
              </w:rPr>
              <w:t>.</w:t>
            </w:r>
            <w:bookmarkEnd w:id="9"/>
            <w:r w:rsidRPr="00A03A22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</w:tc>
      </w:tr>
    </w:tbl>
    <w:p w:rsidR="00A03A22" w:rsidRPr="00A03A22" w:rsidRDefault="00A03A22" w:rsidP="00A03A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3A22" w:rsidRPr="00A03A22" w:rsidRDefault="00A03A22" w:rsidP="00A03A22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2. Мероприятия подпрограммы</w:t>
      </w:r>
    </w:p>
    <w:p w:rsidR="00A03A22" w:rsidRPr="00A03A22" w:rsidRDefault="00A03A22" w:rsidP="00A03A22">
      <w:p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Выбор мероприятий подпрограммы основывается на эффективности решения поставленных задач.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Перечень подпрограммных мероприятий приведён в приложении № 2 к настоящей подпрограмме.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A03A22">
        <w:rPr>
          <w:rFonts w:ascii="Arial" w:hAnsi="Arial" w:cs="Arial"/>
          <w:color w:val="000000" w:themeColor="text1"/>
          <w:sz w:val="24"/>
          <w:szCs w:val="24"/>
        </w:rPr>
        <w:t>Реализация мероприятий подпрограммы позволит выделить направления финансирования, распределить полномочия и ответственность между органами исполнительной власти на краевом и муниципальном уровнях, обеспечить эффективное планирование и мониторинг результатов реализации подпрограммы.</w:t>
      </w:r>
    </w:p>
    <w:p w:rsidR="00A03A22" w:rsidRPr="00A03A22" w:rsidRDefault="005F645A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03A22" w:rsidRPr="00A03A22" w:rsidRDefault="00A03A22" w:rsidP="00A03A22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3. Механизм реализации подпрограммы</w:t>
      </w:r>
    </w:p>
    <w:p w:rsidR="00A03A22" w:rsidRPr="00A03A22" w:rsidRDefault="00A03A22" w:rsidP="00A03A22">
      <w:p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bookmarkStart w:id="10" w:name="_Hlk528316187"/>
      <w:r w:rsidRPr="00A03A22">
        <w:rPr>
          <w:rFonts w:ascii="Arial" w:hAnsi="Arial" w:cs="Arial"/>
          <w:sz w:val="24"/>
          <w:szCs w:val="24"/>
        </w:rPr>
        <w:t>Финансирование подпрограммы осуществляется за счет средств краевого бюджета в соответствии со сводной бюджетной росписью.</w:t>
      </w:r>
    </w:p>
    <w:bookmarkEnd w:id="10"/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 xml:space="preserve">Решение задачи «Повышение удовлетворённости граждан качеством услуг по социальному обслуживанию» настоящей подпрограммы, осуществляется в соответствии с Федеральным законом от 28.12.2013 года № 442-ФЗ «Об основах социального обслуживания граждан в Российской Федерации», Законом Красноярского края от 31.10.2002 г. № 4-608 «О системе профилактики безнадзорности и правонарушений несовершеннолетних», </w:t>
      </w:r>
      <w:hyperlink r:id="rId12" w:history="1">
        <w:r w:rsidRPr="00A03A22">
          <w:rPr>
            <w:rFonts w:ascii="Arial" w:hAnsi="Arial" w:cs="Arial"/>
            <w:color w:val="000000"/>
            <w:sz w:val="24"/>
            <w:szCs w:val="24"/>
            <w:u w:val="single"/>
          </w:rPr>
          <w:t>Закон</w:t>
        </w:r>
      </w:hyperlink>
      <w:r w:rsidRPr="00A03A22">
        <w:rPr>
          <w:rFonts w:ascii="Arial" w:hAnsi="Arial" w:cs="Arial"/>
          <w:sz w:val="24"/>
          <w:szCs w:val="24"/>
        </w:rPr>
        <w:t xml:space="preserve">ом Красноярского </w:t>
      </w:r>
      <w:r w:rsidRPr="00A03A22">
        <w:rPr>
          <w:rFonts w:ascii="Arial" w:hAnsi="Arial" w:cs="Arial"/>
          <w:sz w:val="24"/>
          <w:szCs w:val="24"/>
        </w:rPr>
        <w:lastRenderedPageBreak/>
        <w:t>края от 09.12.2010 № 11-5397«О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граждан», Законом Красноярского края от 16.12.2014 года №7-3023 «Об организации социального обслуживания граждан в Красноярском крае».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Размещение заказов на поставки товаров, оказание услуг, выполнение работ для государственных и муниципальных нужд в целях реализации данной задачи осуществляются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Главным распорядителем бюджетных средств является отдел социальной защиты населения администрации Боготольского района.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Критериями выбора исполнителей среди учреждений, оказывающих социальные услуги гражданам, находящимся в трудной жизненной ситуации, в целях улучшения их жизнедеятельности и (или) повышения степени самостоятельного удовлетворения основных жизненных потребностей, являются: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перечень услуг, предоставляемых учреждением;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категория обслуживаемых граждан (пожилые, инвалиды (дети-инвалиды), несовершеннолетние, семьи с детьми и др.);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проектная мощность учреждения (пропускная способность);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место расположения учреждения, (сельское поселение);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потенциальная численность граждан, нуждающихся в социальном обслуживании.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Финансирование расходов на предоставление муниципальных услуг (работ) по социальному обслуживанию осуществляется в соответствии с утвержденными нормативами затрат в рамках муниципальных заданий, определяющих требования к составу, качеству, объему, условиям, порядку и результатам оказываемых муниципальных услуг (работ).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Контроль за эффективным и целевым использованием средств краевого бюджета муниципальными бюджетными учреждениям социального обслуживания осуществляется отделом социальной защиты населения администрации Боготольского района, в форме ежеквартального мониторинга качества предоставления социальных услуг и финансовым управлением администрации Боготольского района.</w:t>
      </w:r>
    </w:p>
    <w:p w:rsidR="00A03A22" w:rsidRPr="00A03A22" w:rsidRDefault="00A03A22" w:rsidP="00A03A22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A03A22" w:rsidRPr="00A03A22" w:rsidRDefault="00A03A22" w:rsidP="00A03A22">
      <w:pPr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4. Управление подпрограммой и контроль за исполнением подпрограммы.</w:t>
      </w:r>
    </w:p>
    <w:p w:rsidR="00A03A22" w:rsidRPr="00A03A22" w:rsidRDefault="00A03A22" w:rsidP="00A03A22">
      <w:pPr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A03A22" w:rsidRPr="00A03A22" w:rsidRDefault="00A03A22" w:rsidP="00A03A22">
      <w:pPr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bookmarkStart w:id="11" w:name="_Hlk528315570"/>
      <w:r w:rsidRPr="00A03A22">
        <w:rPr>
          <w:rFonts w:ascii="Arial" w:hAnsi="Arial" w:cs="Arial"/>
          <w:sz w:val="24"/>
          <w:szCs w:val="24"/>
        </w:rPr>
        <w:t>Организацию управления подпрограммой и контроль за ее исполнением осуществляет отдел социальной защиты населения.</w:t>
      </w:r>
    </w:p>
    <w:p w:rsidR="00A03A22" w:rsidRPr="00A03A22" w:rsidRDefault="00A03A22" w:rsidP="00A03A22">
      <w:pPr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Отдел социальной защиты населения несет ответственность за реализацию подпрограммы, достижение конечных результатов и осуществляет:</w:t>
      </w:r>
    </w:p>
    <w:p w:rsidR="00A03A22" w:rsidRPr="00A03A22" w:rsidRDefault="00A03A22" w:rsidP="00A03A22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координацию исполнения мероприятий подпрограммы, мониторинг их реализации;</w:t>
      </w:r>
    </w:p>
    <w:p w:rsidR="00A03A22" w:rsidRPr="00A03A22" w:rsidRDefault="00A03A22" w:rsidP="00A03A22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непосредственный контроль за ходом реализации мероприятий подпрограммы;</w:t>
      </w:r>
    </w:p>
    <w:p w:rsidR="00A03A22" w:rsidRPr="00A03A22" w:rsidRDefault="00A03A22" w:rsidP="00A03A22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подготовку отчетов о реализации подпрограммы;</w:t>
      </w:r>
    </w:p>
    <w:p w:rsidR="00A03A22" w:rsidRPr="00A03A22" w:rsidRDefault="00A03A22" w:rsidP="00A03A22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контроль за достижением конечного результата подпрограммы;</w:t>
      </w:r>
    </w:p>
    <w:p w:rsidR="00A03A22" w:rsidRPr="00A03A22" w:rsidRDefault="00A03A22" w:rsidP="00A03A22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ежегодную оценку эффективности реализации подпрограммы.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Обеспечение целевого расходования бюджетных средств осуществляется отделом социальной защиты населения, являющегося главным распорядителем средств районного бюджета.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 xml:space="preserve">Контроль за ходом реализации подпрограммы осуществляет отдел социальной защиты населения путем составления финансовых отчетов, документов </w:t>
      </w:r>
      <w:r w:rsidRPr="00A03A22">
        <w:rPr>
          <w:rFonts w:ascii="Arial" w:hAnsi="Arial" w:cs="Arial"/>
          <w:sz w:val="24"/>
          <w:szCs w:val="24"/>
        </w:rPr>
        <w:lastRenderedPageBreak/>
        <w:t>и аналитической информации об осуществлении переданных государственных полномочий.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 xml:space="preserve">Отчеты о реализации подпрограммы предоставляются Отделом одновременно в отдел экономики и </w:t>
      </w:r>
      <w:r w:rsidR="005F645A" w:rsidRPr="00A03A22">
        <w:rPr>
          <w:rFonts w:ascii="Arial" w:hAnsi="Arial" w:cs="Arial"/>
          <w:sz w:val="24"/>
          <w:szCs w:val="24"/>
        </w:rPr>
        <w:t>планирования администрации Боготольского района,</w:t>
      </w:r>
      <w:r w:rsidRPr="00A03A22">
        <w:rPr>
          <w:rFonts w:ascii="Arial" w:hAnsi="Arial" w:cs="Arial"/>
          <w:sz w:val="24"/>
          <w:szCs w:val="24"/>
        </w:rPr>
        <w:t xml:space="preserve"> и финансовое управление администрации Боготольского района.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Отдел для обеспечения мониторинга и анализа хода реализации подпрограммы организует ведение и представление полугодовой отчетности не позднее 10-го августа отчетного года. Годовой отчет о ходе реализации подпрограммы формируется Отделом с учетом информации, полученной от соисполнителей.</w:t>
      </w:r>
    </w:p>
    <w:p w:rsidR="00A03A22" w:rsidRPr="00A03A22" w:rsidRDefault="00A03A22" w:rsidP="00A03A22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Годовой отчет о ходе реализации подпрограммы формируется отделом и представляется в отдел экономики и планирования администрации Боготольского района до 1 марта года, следующего за отчетным.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Контроль за законностью, результативностью (эффективностью и экономностью) использования средств федерального и краевого бюджетов на реализацию мероприятий подпрограммы осуществляется Счетной палатой Красноярского края. Контроль за целевым и эффективным расходованием средств федерального и краевого бюджетов, предусмотренных на реализацию мероприятий подпрограммы, осуществляется службой финансово-экономического контроля и контроля в сфере закупок Красноярского края.</w:t>
      </w:r>
    </w:p>
    <w:p w:rsidR="00A03A22" w:rsidRPr="00A03A22" w:rsidRDefault="00A03A22" w:rsidP="00A03A22">
      <w:pPr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A03A22">
        <w:rPr>
          <w:rFonts w:ascii="Arial" w:hAnsi="Arial" w:cs="Arial"/>
          <w:sz w:val="24"/>
          <w:szCs w:val="24"/>
        </w:rPr>
        <w:t>Контроль за законностью, результативностью (эффективностью и экономностью) использования средств бюджета района на реализацию мероприятий подпрограммы осуществляется органами муниципального финансового контроля.</w:t>
      </w:r>
    </w:p>
    <w:bookmarkEnd w:id="11"/>
    <w:p w:rsidR="00147EC6" w:rsidRDefault="007C392C" w:rsidP="00147EC6">
      <w:pPr>
        <w:spacing w:line="240" w:lineRule="auto"/>
        <w:ind w:firstLine="708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p w:rsidR="00147EC6" w:rsidRDefault="00147EC6" w:rsidP="00147EC6">
      <w:pPr>
        <w:spacing w:line="240" w:lineRule="auto"/>
        <w:ind w:firstLine="708"/>
        <w:rPr>
          <w:rFonts w:ascii="Arial" w:hAnsi="Arial" w:cs="Arial"/>
          <w:i/>
          <w:sz w:val="24"/>
          <w:szCs w:val="24"/>
        </w:rPr>
      </w:pPr>
    </w:p>
    <w:p w:rsidR="00147EC6" w:rsidRPr="00147EC6" w:rsidRDefault="00147EC6" w:rsidP="00147EC6">
      <w:pPr>
        <w:spacing w:line="240" w:lineRule="auto"/>
        <w:ind w:firstLine="708"/>
        <w:rPr>
          <w:rFonts w:ascii="Arial" w:hAnsi="Arial" w:cs="Arial"/>
          <w:i/>
          <w:sz w:val="24"/>
          <w:szCs w:val="24"/>
        </w:rPr>
        <w:sectPr w:rsidR="00147EC6" w:rsidRPr="00147EC6" w:rsidSect="00340130">
          <w:type w:val="nextColumn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D501B" w:rsidRPr="00340130" w:rsidRDefault="003E5E12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lastRenderedPageBreak/>
        <w:t xml:space="preserve">Приложение № 1 к </w:t>
      </w:r>
      <w:r w:rsidR="00A765B5" w:rsidRPr="00340130">
        <w:rPr>
          <w:rFonts w:ascii="Arial" w:hAnsi="Arial" w:cs="Arial"/>
          <w:sz w:val="24"/>
          <w:szCs w:val="24"/>
        </w:rPr>
        <w:t>подпрограмм</w:t>
      </w:r>
      <w:r w:rsidR="00FE6F4A">
        <w:rPr>
          <w:rFonts w:ascii="Arial" w:hAnsi="Arial" w:cs="Arial"/>
          <w:sz w:val="24"/>
          <w:szCs w:val="24"/>
        </w:rPr>
        <w:t>е</w:t>
      </w:r>
    </w:p>
    <w:p w:rsidR="002D501B" w:rsidRPr="00340130" w:rsidRDefault="003E5E12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«Повышение качества и доступнос</w:t>
      </w:r>
      <w:r w:rsidR="00ED3D14" w:rsidRPr="00340130">
        <w:rPr>
          <w:rFonts w:ascii="Arial" w:hAnsi="Arial" w:cs="Arial"/>
          <w:sz w:val="24"/>
          <w:szCs w:val="24"/>
        </w:rPr>
        <w:t>ти</w:t>
      </w:r>
    </w:p>
    <w:p w:rsidR="002D501B" w:rsidRPr="00340130" w:rsidRDefault="00ED3D14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социальных услуг населению»</w:t>
      </w:r>
    </w:p>
    <w:p w:rsidR="002D501B" w:rsidRPr="00340130" w:rsidRDefault="002D501B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реализуемой в рамках</w:t>
      </w:r>
    </w:p>
    <w:p w:rsidR="002D501B" w:rsidRPr="00340130" w:rsidRDefault="002D501B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муниципальной программы</w:t>
      </w:r>
    </w:p>
    <w:p w:rsidR="002D501B" w:rsidRPr="00340130" w:rsidRDefault="002D501B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Боготольского района</w:t>
      </w:r>
    </w:p>
    <w:p w:rsidR="002D501B" w:rsidRPr="00340130" w:rsidRDefault="002D501B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Красноярского края</w:t>
      </w:r>
    </w:p>
    <w:p w:rsidR="002D501B" w:rsidRPr="00340130" w:rsidRDefault="002D501B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«Система социальной защиты населения</w:t>
      </w:r>
    </w:p>
    <w:p w:rsidR="002D501B" w:rsidRPr="00340130" w:rsidRDefault="002D501B" w:rsidP="002D501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Боготольского района»</w:t>
      </w:r>
    </w:p>
    <w:p w:rsidR="003E5E12" w:rsidRPr="00340130" w:rsidRDefault="003E5E12" w:rsidP="009605CE">
      <w:pPr>
        <w:widowControl w:val="0"/>
        <w:autoSpaceDE w:val="0"/>
        <w:autoSpaceDN w:val="0"/>
        <w:adjustRightInd w:val="0"/>
        <w:spacing w:after="0" w:line="240" w:lineRule="auto"/>
        <w:ind w:left="9214"/>
        <w:jc w:val="right"/>
        <w:outlineLvl w:val="2"/>
        <w:rPr>
          <w:rFonts w:ascii="Arial" w:hAnsi="Arial" w:cs="Arial"/>
          <w:sz w:val="24"/>
          <w:szCs w:val="24"/>
        </w:rPr>
      </w:pPr>
    </w:p>
    <w:p w:rsidR="003E5E12" w:rsidRPr="00340130" w:rsidRDefault="003E5E12" w:rsidP="009605C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Перечень и значения показателей результативности подпрограммы</w:t>
      </w:r>
    </w:p>
    <w:p w:rsidR="003E5E12" w:rsidRPr="00340130" w:rsidRDefault="003E5E12" w:rsidP="009605C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"/>
        <w:gridCol w:w="5578"/>
        <w:gridCol w:w="992"/>
        <w:gridCol w:w="142"/>
        <w:gridCol w:w="2550"/>
        <w:gridCol w:w="1560"/>
        <w:gridCol w:w="1418"/>
        <w:gridCol w:w="1418"/>
      </w:tblGrid>
      <w:tr w:rsidR="00DF066B" w:rsidRPr="00403667" w:rsidTr="00215FF0">
        <w:trPr>
          <w:cantSplit/>
          <w:trHeight w:val="240"/>
        </w:trPr>
        <w:tc>
          <w:tcPr>
            <w:tcW w:w="8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5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4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Годы реализации программы</w:t>
            </w:r>
          </w:p>
        </w:tc>
      </w:tr>
      <w:tr w:rsidR="00DF066B" w:rsidRPr="00403667" w:rsidTr="00215FF0">
        <w:trPr>
          <w:cantSplit/>
          <w:trHeight w:val="828"/>
        </w:trPr>
        <w:tc>
          <w:tcPr>
            <w:tcW w:w="8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 xml:space="preserve">Текущий финансовый год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 xml:space="preserve">1-й год планового периода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 xml:space="preserve">2-й год планового периода </w:t>
            </w:r>
          </w:p>
        </w:tc>
      </w:tr>
      <w:tr w:rsidR="00DF066B" w:rsidRPr="00403667" w:rsidTr="00215FF0">
        <w:trPr>
          <w:cantSplit/>
          <w:trHeight w:val="543"/>
        </w:trPr>
        <w:tc>
          <w:tcPr>
            <w:tcW w:w="8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201</w:t>
            </w:r>
            <w:r w:rsidR="007C392C">
              <w:rPr>
                <w:rFonts w:ascii="Arial" w:hAnsi="Arial" w:cs="Arial"/>
                <w:sz w:val="24"/>
                <w:szCs w:val="24"/>
              </w:rPr>
              <w:t>9</w:t>
            </w:r>
            <w:r w:rsidRPr="00403667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20</w:t>
            </w:r>
            <w:r w:rsidR="007C392C">
              <w:rPr>
                <w:rFonts w:ascii="Arial" w:hAnsi="Arial" w:cs="Arial"/>
                <w:sz w:val="24"/>
                <w:szCs w:val="24"/>
              </w:rPr>
              <w:t>20</w:t>
            </w:r>
            <w:r w:rsidRPr="00403667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202</w:t>
            </w:r>
            <w:r w:rsidR="007C392C">
              <w:rPr>
                <w:rFonts w:ascii="Arial" w:hAnsi="Arial" w:cs="Arial"/>
                <w:sz w:val="24"/>
                <w:szCs w:val="24"/>
              </w:rPr>
              <w:t>1</w:t>
            </w:r>
            <w:r w:rsidRPr="00403667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DF066B" w:rsidRPr="00403667" w:rsidTr="00215FF0">
        <w:trPr>
          <w:cantSplit/>
          <w:trHeight w:val="543"/>
        </w:trPr>
        <w:tc>
          <w:tcPr>
            <w:tcW w:w="8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58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Цель подпрограммы: повышение качества и доступности предоставления услуг по социальному обслуживанию</w:t>
            </w:r>
          </w:p>
        </w:tc>
      </w:tr>
      <w:tr w:rsidR="00DF066B" w:rsidRPr="00403667" w:rsidTr="00215FF0">
        <w:trPr>
          <w:cantSplit/>
          <w:trHeight w:val="543"/>
        </w:trPr>
        <w:tc>
          <w:tcPr>
            <w:tcW w:w="8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58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Задача подпрограммы: обеспечение потребностей граждан пожилого возраста, инвалидов, включая детей-инвалидов, семей и детей в социальном обслуживании</w:t>
            </w:r>
          </w:p>
        </w:tc>
      </w:tr>
      <w:tr w:rsidR="00DF066B" w:rsidRPr="00403667" w:rsidTr="00215FF0">
        <w:trPr>
          <w:cantSplit/>
          <w:trHeight w:val="240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удельный вес семей с детьми, находящихся в социально опасном положении, обслуженных в учреждении от общего количества семей, находящихся на учете в социально опасном положении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отчет по форме № 1-СД «Муниципальные учреждения социального обслуживания семьи и детей»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DF066B" w:rsidRPr="00403667" w:rsidTr="00215FF0">
        <w:trPr>
          <w:cantSplit/>
          <w:trHeight w:val="360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удельный вес детей – инвалидов, проживающих в семьях, получивших реабилитационные услуги в муниципальных учреждениях социального обслуживания населения, от общего числа обратившихся детей-инвалидов, проживающих  на территории Боготольского района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ind w:left="-70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отчет по форме № 1-СД «Муниципальные учреждения социального обслуживания семьи и детей»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DF066B" w:rsidRPr="00403667" w:rsidTr="00215FF0">
        <w:trPr>
          <w:cantSplit/>
          <w:trHeight w:val="1071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удельный вес койко-мест, соответствующих стандартам качества оказания услуг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отчетные форы учреждения социального обслуживания граждан пожилого возраста и инвалидов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84,8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84,8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84,8</w:t>
            </w:r>
          </w:p>
        </w:tc>
      </w:tr>
      <w:tr w:rsidR="00DF066B" w:rsidRPr="00403667" w:rsidTr="00215FF0">
        <w:trPr>
          <w:cantSplit/>
          <w:trHeight w:val="240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bCs/>
                <w:sz w:val="24"/>
                <w:szCs w:val="24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населения,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отчетные форы учреждения социального обслуживания граждан пожилого возраста и инвалидов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403667">
              <w:rPr>
                <w:rFonts w:ascii="Arial" w:hAnsi="Arial" w:cs="Arial"/>
                <w:sz w:val="24"/>
                <w:szCs w:val="24"/>
              </w:rPr>
              <w:t>9,</w:t>
            </w:r>
            <w:r w:rsidRPr="00403667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99,7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99,7</w:t>
            </w:r>
          </w:p>
        </w:tc>
      </w:tr>
      <w:tr w:rsidR="00DF066B" w:rsidRPr="00403667" w:rsidTr="00215FF0">
        <w:trPr>
          <w:cantSplit/>
          <w:trHeight w:val="240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удельный вес обоснованных жалоб на качество предоставления услуг муниципальными учреждениями социального обслуживания населения к общему количеству получателей данных услуг в календарном году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Не более 0,1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Не более 0,1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Не более 0,1</w:t>
            </w:r>
          </w:p>
        </w:tc>
      </w:tr>
      <w:tr w:rsidR="00DF066B" w:rsidRPr="00403667" w:rsidTr="00215FF0">
        <w:trPr>
          <w:cantSplit/>
          <w:trHeight w:val="240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уровень удовлетворённости граждан качеством предоставления услуг муниципальными учреждениями социального обслуживания населения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Результаты социологического опроса, проводимого министерством в рамках «Декады качества»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Не менее 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Не менее 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66B" w:rsidRPr="00403667" w:rsidRDefault="00DF066B" w:rsidP="00215F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3667">
              <w:rPr>
                <w:rFonts w:ascii="Arial" w:hAnsi="Arial" w:cs="Arial"/>
                <w:sz w:val="24"/>
                <w:szCs w:val="24"/>
              </w:rPr>
              <w:t>Не менее 90</w:t>
            </w:r>
          </w:p>
        </w:tc>
      </w:tr>
    </w:tbl>
    <w:p w:rsidR="00904F58" w:rsidRDefault="001D1883" w:rsidP="009605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Начальник отдела</w:t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r w:rsidR="009605CE" w:rsidRPr="00340130">
        <w:rPr>
          <w:rFonts w:ascii="Arial" w:hAnsi="Arial" w:cs="Arial"/>
          <w:sz w:val="24"/>
          <w:szCs w:val="24"/>
        </w:rPr>
        <w:tab/>
      </w:r>
      <w:proofErr w:type="spellStart"/>
      <w:r w:rsidRPr="00340130">
        <w:rPr>
          <w:rFonts w:ascii="Arial" w:hAnsi="Arial" w:cs="Arial"/>
          <w:sz w:val="24"/>
          <w:szCs w:val="24"/>
        </w:rPr>
        <w:t>А.П.Снопкова</w:t>
      </w:r>
      <w:proofErr w:type="spellEnd"/>
    </w:p>
    <w:p w:rsidR="00DF066B" w:rsidRPr="00DF066B" w:rsidRDefault="007C392C" w:rsidP="009605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  <w:sectPr w:rsidR="00DF066B" w:rsidRPr="00DF066B" w:rsidSect="00DF066B">
          <w:type w:val="nextColumn"/>
          <w:pgSz w:w="16838" w:h="11905" w:orient="landscape"/>
          <w:pgMar w:top="1134" w:right="567" w:bottom="709" w:left="1701" w:header="425" w:footer="720" w:gutter="0"/>
          <w:cols w:space="720"/>
          <w:noEndnote/>
          <w:titlePg/>
          <w:docGrid w:linePitch="299"/>
        </w:sect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p w:rsidR="002B6827" w:rsidRPr="00340130" w:rsidRDefault="002B6827" w:rsidP="009605CE">
      <w:pPr>
        <w:widowControl w:val="0"/>
        <w:autoSpaceDE w:val="0"/>
        <w:autoSpaceDN w:val="0"/>
        <w:adjustRightInd w:val="0"/>
        <w:spacing w:after="0" w:line="240" w:lineRule="auto"/>
        <w:ind w:left="9922" w:firstLine="698"/>
        <w:jc w:val="right"/>
        <w:outlineLvl w:val="2"/>
        <w:rPr>
          <w:rFonts w:ascii="Arial" w:hAnsi="Arial" w:cs="Arial"/>
          <w:sz w:val="24"/>
          <w:szCs w:val="24"/>
        </w:rPr>
      </w:pPr>
      <w:r w:rsidRPr="00295232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FE6F4A">
        <w:rPr>
          <w:rFonts w:ascii="Arial" w:hAnsi="Arial" w:cs="Arial"/>
          <w:sz w:val="24"/>
          <w:szCs w:val="24"/>
        </w:rPr>
        <w:t>2</w:t>
      </w:r>
      <w:r w:rsidRPr="00295232">
        <w:rPr>
          <w:rFonts w:ascii="Arial" w:hAnsi="Arial" w:cs="Arial"/>
          <w:sz w:val="24"/>
          <w:szCs w:val="24"/>
        </w:rPr>
        <w:t xml:space="preserve"> к подпрограмме «Повышение качества и доступности социальных услуг населению», реализуемой в рамках муниципальной программы Боготольского района Красноярского края «Система социальной защиты населения Боготольского района»</w:t>
      </w:r>
    </w:p>
    <w:p w:rsidR="009605CE" w:rsidRPr="00340130" w:rsidRDefault="009605CE" w:rsidP="009605CE">
      <w:pPr>
        <w:widowControl w:val="0"/>
        <w:autoSpaceDE w:val="0"/>
        <w:autoSpaceDN w:val="0"/>
        <w:adjustRightInd w:val="0"/>
        <w:spacing w:after="0" w:line="240" w:lineRule="auto"/>
        <w:ind w:left="9922" w:firstLine="698"/>
        <w:jc w:val="right"/>
        <w:outlineLvl w:val="2"/>
        <w:rPr>
          <w:rFonts w:ascii="Arial" w:hAnsi="Arial" w:cs="Arial"/>
          <w:sz w:val="24"/>
          <w:szCs w:val="24"/>
        </w:rPr>
      </w:pPr>
    </w:p>
    <w:p w:rsidR="002B6827" w:rsidRPr="00340130" w:rsidRDefault="002B6827" w:rsidP="002B6827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309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4395"/>
        <w:gridCol w:w="850"/>
        <w:gridCol w:w="709"/>
        <w:gridCol w:w="850"/>
        <w:gridCol w:w="1134"/>
        <w:gridCol w:w="709"/>
        <w:gridCol w:w="1134"/>
        <w:gridCol w:w="1134"/>
        <w:gridCol w:w="1417"/>
        <w:gridCol w:w="1418"/>
        <w:gridCol w:w="1559"/>
      </w:tblGrid>
      <w:tr w:rsidR="00295232" w:rsidRPr="00295232" w:rsidTr="0056452A">
        <w:trPr>
          <w:trHeight w:val="67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 программы,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95232" w:rsidRPr="00295232" w:rsidTr="0056452A">
        <w:trPr>
          <w:trHeight w:val="1020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201</w:t>
            </w:r>
            <w:r w:rsidR="007C392C" w:rsidRPr="00295232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  <w:r w:rsidR="007C392C" w:rsidRPr="00295232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 </w:t>
            </w: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7C392C" w:rsidRPr="00295232">
              <w:rPr>
                <w:rFonts w:ascii="Arial" w:hAnsi="Arial" w:cs="Arial"/>
                <w:sz w:val="24"/>
                <w:szCs w:val="24"/>
                <w:lang w:eastAsia="ru-RU"/>
              </w:rPr>
              <w:t xml:space="preserve">1 </w:t>
            </w: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295232" w:rsidTr="0056452A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подпрограммы: Повышение качества и доступности предоставления услуг по социальному обслуживанию населения.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8D7572" w:rsidP="008D757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51074</w:t>
            </w:r>
            <w:r w:rsidR="000C1AC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D1C49" w:rsidRDefault="00FB1CC4" w:rsidP="00FB1C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151365</w:t>
            </w:r>
            <w:r w:rsidR="00D12069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295232" w:rsidRDefault="00A93EA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2640</w:t>
            </w:r>
            <w:r w:rsidR="00A6427D"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295232" w:rsidRPr="00295232" w:rsidTr="0056452A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Задача 1 Обеспечение потребностей граждан пожилого возраста, инвалидов, включая детей-инвалидов, семей и детей в социальном обслуживании.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8D7572" w:rsidP="008D757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51074</w:t>
            </w:r>
            <w:r w:rsidR="000C1ACD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D1C49" w:rsidRDefault="00FB1CC4" w:rsidP="00FB1C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151365</w:t>
            </w:r>
            <w:r w:rsidR="00D12069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295232" w:rsidRDefault="00A93EA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2640</w:t>
            </w:r>
            <w:r w:rsidR="00A6427D"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получателей социальных услуг</w:t>
            </w:r>
          </w:p>
        </w:tc>
      </w:tr>
      <w:tr w:rsidR="00295232" w:rsidRPr="00AB3C41" w:rsidTr="0056452A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Мероприятие 1 Субвенции на реализацию полномочий по содержанию учреждений социального обслуживания населения по Закону края от 16.12.2014 года № 7-3023 «Об организации социального обслуживании граждан в Красноярском крае»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022****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93EA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5058,8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5058,8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5058,8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B3C41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15176,4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B3C41" w:rsidRDefault="00A93EA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 xml:space="preserve">2540 </w:t>
            </w:r>
            <w:r w:rsidR="00A6427D" w:rsidRPr="00AB3C41">
              <w:rPr>
                <w:rFonts w:ascii="Arial" w:hAnsi="Arial" w:cs="Arial"/>
                <w:sz w:val="24"/>
                <w:szCs w:val="24"/>
                <w:lang w:eastAsia="ru-RU"/>
              </w:rPr>
              <w:t>получателей социальных услуг</w:t>
            </w:r>
          </w:p>
        </w:tc>
      </w:tr>
      <w:tr w:rsidR="00295232" w:rsidRPr="00295232" w:rsidTr="0056452A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 Субвенции на реализацию полномочий по содержанию учреждений социального обслуживания населения по Закону от 16.12.2014 года № 7-3023 «Об организации социального обслуживании граждан в Красноярском крае»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022****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B01F57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46016,0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45086,7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B3C41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45086,7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B3C41" w:rsidRDefault="00B01F57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136189,4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B3C41">
              <w:rPr>
                <w:rFonts w:ascii="Arial" w:hAnsi="Arial" w:cs="Arial"/>
                <w:sz w:val="24"/>
                <w:szCs w:val="24"/>
                <w:lang w:eastAsia="ru-RU"/>
              </w:rPr>
              <w:t>100 человек</w:t>
            </w:r>
          </w:p>
        </w:tc>
      </w:tr>
      <w:tr w:rsidR="00295232" w:rsidRPr="00295232" w:rsidTr="0056452A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D" w:rsidRPr="00295232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295232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295232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295232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295232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95232" w:rsidRPr="00295232" w:rsidTr="0056452A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1 Отдел социальной защиты населения администрации 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A6427D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FB1CC4" w:rsidP="00FB1C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51074</w:t>
            </w:r>
            <w:r w:rsidR="00A93EA9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D12069" w:rsidP="00A6427D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427D" w:rsidRPr="00AD1C49" w:rsidRDefault="00D1206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50145,5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D1C49" w:rsidRDefault="00FB1CC4" w:rsidP="00FB1CC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151365</w:t>
            </w:r>
            <w:r w:rsidR="00D12069" w:rsidRPr="00AD1C49">
              <w:rPr>
                <w:rFonts w:ascii="Arial" w:hAnsi="Arial" w:cs="Arial"/>
                <w:sz w:val="24"/>
                <w:szCs w:val="24"/>
                <w:lang w:eastAsia="ru-RU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  <w:r w:rsidR="00D12069" w:rsidRPr="00AD1C4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27D" w:rsidRPr="00AD1C49" w:rsidRDefault="00A93EA9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t>2640</w:t>
            </w:r>
          </w:p>
          <w:p w:rsidR="00A6427D" w:rsidRPr="00295232" w:rsidRDefault="00A6427D" w:rsidP="00A642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человек</w:t>
            </w:r>
          </w:p>
        </w:tc>
      </w:tr>
    </w:tbl>
    <w:p w:rsidR="009605CE" w:rsidRPr="00340130" w:rsidRDefault="009605CE" w:rsidP="009605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6827" w:rsidRPr="00340130" w:rsidRDefault="009605CE" w:rsidP="00025E55">
      <w:pPr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Начальник отдела</w:t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ab/>
        <w:t>А.П. Снопкова</w:t>
      </w:r>
    </w:p>
    <w:p w:rsidR="00147EC6" w:rsidRPr="00147EC6" w:rsidRDefault="007C392C" w:rsidP="00147EC6">
      <w:pPr>
        <w:widowControl w:val="0"/>
        <w:autoSpaceDE w:val="0"/>
        <w:autoSpaceDN w:val="0"/>
        <w:adjustRightInd w:val="0"/>
        <w:spacing w:line="240" w:lineRule="auto"/>
        <w:jc w:val="both"/>
        <w:outlineLvl w:val="2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p w:rsidR="00E64B20" w:rsidRPr="00340130" w:rsidRDefault="00E64B20" w:rsidP="00C715AB">
      <w:pPr>
        <w:pStyle w:val="ConsPlusNormal"/>
        <w:tabs>
          <w:tab w:val="left" w:pos="142"/>
        </w:tabs>
        <w:ind w:left="993" w:firstLine="0"/>
        <w:jc w:val="left"/>
        <w:rPr>
          <w:i/>
          <w:sz w:val="24"/>
          <w:szCs w:val="24"/>
        </w:rPr>
        <w:sectPr w:rsidR="00E64B20" w:rsidRPr="00340130" w:rsidSect="00904F58">
          <w:pgSz w:w="16838" w:h="11905" w:orient="landscape"/>
          <w:pgMar w:top="1134" w:right="567" w:bottom="1134" w:left="1701" w:header="425" w:footer="720" w:gutter="0"/>
          <w:cols w:space="720"/>
          <w:noEndnote/>
          <w:titlePg/>
          <w:docGrid w:linePitch="299"/>
        </w:sectPr>
      </w:pPr>
    </w:p>
    <w:p w:rsidR="00CD6513" w:rsidRPr="00340130" w:rsidRDefault="00F1317A" w:rsidP="005074D7">
      <w:pPr>
        <w:pStyle w:val="ConsPlusNormal"/>
        <w:tabs>
          <w:tab w:val="left" w:pos="142"/>
        </w:tabs>
        <w:ind w:left="6237" w:firstLine="0"/>
        <w:jc w:val="right"/>
        <w:rPr>
          <w:sz w:val="24"/>
          <w:szCs w:val="24"/>
        </w:rPr>
      </w:pPr>
      <w:bookmarkStart w:id="12" w:name="_GoBack"/>
      <w:bookmarkEnd w:id="12"/>
      <w:r w:rsidRPr="00340130">
        <w:rPr>
          <w:sz w:val="24"/>
          <w:szCs w:val="24"/>
        </w:rPr>
        <w:lastRenderedPageBreak/>
        <w:t xml:space="preserve">Приложение </w:t>
      </w:r>
      <w:r w:rsidR="005074D7" w:rsidRPr="00340130">
        <w:rPr>
          <w:sz w:val="24"/>
          <w:szCs w:val="24"/>
        </w:rPr>
        <w:t>№6</w:t>
      </w:r>
    </w:p>
    <w:p w:rsidR="005074D7" w:rsidRPr="00340130" w:rsidRDefault="001343E1" w:rsidP="005074D7">
      <w:pPr>
        <w:pStyle w:val="ConsPlusNormal"/>
        <w:jc w:val="right"/>
        <w:outlineLvl w:val="2"/>
        <w:rPr>
          <w:sz w:val="24"/>
          <w:szCs w:val="24"/>
        </w:rPr>
      </w:pPr>
      <w:r w:rsidRPr="00340130">
        <w:rPr>
          <w:sz w:val="24"/>
          <w:szCs w:val="24"/>
        </w:rPr>
        <w:t>к муниципальной программе</w:t>
      </w:r>
    </w:p>
    <w:p w:rsidR="00CD6513" w:rsidRPr="00340130" w:rsidRDefault="00333E9F" w:rsidP="005074D7">
      <w:pPr>
        <w:pStyle w:val="ConsPlusNormal"/>
        <w:jc w:val="right"/>
        <w:outlineLvl w:val="2"/>
        <w:rPr>
          <w:sz w:val="24"/>
          <w:szCs w:val="24"/>
        </w:rPr>
      </w:pPr>
      <w:r w:rsidRPr="00340130">
        <w:rPr>
          <w:sz w:val="24"/>
          <w:szCs w:val="24"/>
        </w:rPr>
        <w:t xml:space="preserve">Боготольского </w:t>
      </w:r>
      <w:r w:rsidR="00744123" w:rsidRPr="00340130">
        <w:rPr>
          <w:sz w:val="24"/>
          <w:szCs w:val="24"/>
        </w:rPr>
        <w:t>района</w:t>
      </w:r>
    </w:p>
    <w:p w:rsidR="005074D7" w:rsidRPr="00340130" w:rsidRDefault="00CD6513" w:rsidP="005074D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«Система социально</w:t>
      </w:r>
      <w:r w:rsidR="001343E1" w:rsidRPr="00340130">
        <w:rPr>
          <w:rFonts w:ascii="Arial" w:hAnsi="Arial" w:cs="Arial"/>
          <w:sz w:val="24"/>
          <w:szCs w:val="24"/>
        </w:rPr>
        <w:t>й защиты</w:t>
      </w:r>
    </w:p>
    <w:p w:rsidR="006A165B" w:rsidRPr="00340130" w:rsidRDefault="00CD6513" w:rsidP="005074D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 xml:space="preserve">населения </w:t>
      </w:r>
      <w:r w:rsidR="00744123" w:rsidRPr="00340130">
        <w:rPr>
          <w:rFonts w:ascii="Arial" w:hAnsi="Arial" w:cs="Arial"/>
          <w:sz w:val="24"/>
          <w:szCs w:val="24"/>
        </w:rPr>
        <w:t>Боготольского района</w:t>
      </w:r>
      <w:r w:rsidR="00DC4C8D" w:rsidRPr="00340130">
        <w:rPr>
          <w:rFonts w:ascii="Arial" w:hAnsi="Arial" w:cs="Arial"/>
          <w:sz w:val="24"/>
          <w:szCs w:val="24"/>
        </w:rPr>
        <w:t>»</w:t>
      </w:r>
    </w:p>
    <w:p w:rsidR="001E4B07" w:rsidRPr="00340130" w:rsidRDefault="001E4B07" w:rsidP="00E1041B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Arial" w:hAnsi="Arial" w:cs="Arial"/>
          <w:sz w:val="24"/>
          <w:szCs w:val="24"/>
        </w:rPr>
      </w:pPr>
    </w:p>
    <w:p w:rsidR="00BC0332" w:rsidRPr="00340130" w:rsidRDefault="00854B86" w:rsidP="00AA52EE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40130">
        <w:rPr>
          <w:rFonts w:ascii="Arial" w:hAnsi="Arial" w:cs="Arial"/>
          <w:b w:val="0"/>
          <w:sz w:val="24"/>
          <w:szCs w:val="24"/>
        </w:rPr>
        <w:t>П</w:t>
      </w:r>
      <w:r w:rsidR="00CD3891" w:rsidRPr="00340130">
        <w:rPr>
          <w:rFonts w:ascii="Arial" w:hAnsi="Arial" w:cs="Arial"/>
          <w:b w:val="0"/>
          <w:sz w:val="24"/>
          <w:szCs w:val="24"/>
        </w:rPr>
        <w:t>одпрограмм</w:t>
      </w:r>
      <w:r w:rsidRPr="00340130">
        <w:rPr>
          <w:rFonts w:ascii="Arial" w:hAnsi="Arial" w:cs="Arial"/>
          <w:b w:val="0"/>
          <w:sz w:val="24"/>
          <w:szCs w:val="24"/>
        </w:rPr>
        <w:t>а</w:t>
      </w:r>
      <w:r w:rsidR="00337B76" w:rsidRPr="00337B76">
        <w:rPr>
          <w:rFonts w:ascii="Arial" w:hAnsi="Arial" w:cs="Arial"/>
          <w:b w:val="0"/>
          <w:sz w:val="24"/>
          <w:szCs w:val="24"/>
        </w:rPr>
        <w:t xml:space="preserve"> </w:t>
      </w:r>
      <w:r w:rsidR="00AF495C" w:rsidRPr="00340130">
        <w:rPr>
          <w:rFonts w:ascii="Arial" w:hAnsi="Arial" w:cs="Arial"/>
          <w:b w:val="0"/>
          <w:sz w:val="24"/>
          <w:szCs w:val="24"/>
        </w:rPr>
        <w:t>«</w:t>
      </w:r>
      <w:r w:rsidR="001A04FF" w:rsidRPr="00340130">
        <w:rPr>
          <w:rFonts w:ascii="Arial" w:hAnsi="Arial" w:cs="Arial"/>
          <w:b w:val="0"/>
          <w:sz w:val="24"/>
          <w:szCs w:val="24"/>
        </w:rPr>
        <w:t>Обеспечение своевременного и качественного исполнения переданных государственных полномочий по приему граждан, сбору документов, ведению баз</w:t>
      </w:r>
      <w:r w:rsidR="001343E1" w:rsidRPr="00340130">
        <w:rPr>
          <w:rFonts w:ascii="Arial" w:hAnsi="Arial" w:cs="Arial"/>
          <w:b w:val="0"/>
          <w:sz w:val="24"/>
          <w:szCs w:val="24"/>
        </w:rPr>
        <w:t>ы данных получателей социальной</w:t>
      </w:r>
      <w:r w:rsidR="001A04FF" w:rsidRPr="00340130">
        <w:rPr>
          <w:rFonts w:ascii="Arial" w:hAnsi="Arial" w:cs="Arial"/>
          <w:b w:val="0"/>
          <w:sz w:val="24"/>
          <w:szCs w:val="24"/>
        </w:rPr>
        <w:t xml:space="preserve"> помощи и орган</w:t>
      </w:r>
      <w:r w:rsidR="00CE1193" w:rsidRPr="00340130">
        <w:rPr>
          <w:rFonts w:ascii="Arial" w:hAnsi="Arial" w:cs="Arial"/>
          <w:b w:val="0"/>
          <w:sz w:val="24"/>
          <w:szCs w:val="24"/>
        </w:rPr>
        <w:t>изации социального обслуживания</w:t>
      </w:r>
      <w:r w:rsidR="008741FB" w:rsidRPr="00340130">
        <w:rPr>
          <w:rFonts w:ascii="Arial" w:hAnsi="Arial" w:cs="Arial"/>
          <w:b w:val="0"/>
          <w:sz w:val="24"/>
          <w:szCs w:val="24"/>
          <w:lang w:eastAsia="ru-RU"/>
        </w:rPr>
        <w:t>»</w:t>
      </w:r>
    </w:p>
    <w:p w:rsidR="002D501B" w:rsidRPr="00340130" w:rsidRDefault="002D501B" w:rsidP="008741FB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854B86" w:rsidRPr="00340130" w:rsidRDefault="008741FB" w:rsidP="008741FB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40130">
        <w:rPr>
          <w:rFonts w:ascii="Arial" w:hAnsi="Arial" w:cs="Arial"/>
          <w:b w:val="0"/>
          <w:sz w:val="24"/>
          <w:szCs w:val="24"/>
        </w:rPr>
        <w:t>1.</w:t>
      </w:r>
      <w:r w:rsidR="00854B86" w:rsidRPr="00340130">
        <w:rPr>
          <w:rFonts w:ascii="Arial" w:hAnsi="Arial" w:cs="Arial"/>
          <w:b w:val="0"/>
          <w:sz w:val="24"/>
          <w:szCs w:val="24"/>
        </w:rPr>
        <w:t>Паспорт подпрограммы</w:t>
      </w:r>
    </w:p>
    <w:p w:rsidR="00AF495C" w:rsidRPr="00340130" w:rsidRDefault="00AF495C" w:rsidP="00AF49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228"/>
        <w:gridCol w:w="5519"/>
      </w:tblGrid>
      <w:tr w:rsidR="00775809" w:rsidRPr="00340130" w:rsidTr="00351CF7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775809" w:rsidP="006E7BDC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116DE0" w:rsidP="00CD6513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«</w:t>
            </w:r>
            <w:r w:rsidR="00CE1193" w:rsidRPr="00340130">
              <w:rPr>
                <w:rFonts w:ascii="Arial" w:hAnsi="Arial" w:cs="Arial"/>
                <w:sz w:val="24"/>
                <w:szCs w:val="24"/>
              </w:rPr>
              <w:t>Обеспечение своевременного и качественного исполнения переданных государственных полномочий по приему граждан, сбору документов, ведению базы данных получателей социальной помощи и организации социального обслуживания</w:t>
            </w:r>
            <w:r w:rsidRPr="00340130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775809" w:rsidRPr="00340130" w:rsidTr="00351CF7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775809" w:rsidP="00505858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r w:rsidR="00505858" w:rsidRPr="00340130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340130">
              <w:rPr>
                <w:rFonts w:ascii="Arial" w:hAnsi="Arial" w:cs="Arial"/>
                <w:sz w:val="24"/>
                <w:szCs w:val="24"/>
              </w:rPr>
              <w:t xml:space="preserve"> программы, в рамках которой реализуется подпрограмма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116DE0" w:rsidP="00744123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«</w:t>
            </w:r>
            <w:r w:rsidR="00505858" w:rsidRPr="00340130">
              <w:rPr>
                <w:rFonts w:ascii="Arial" w:hAnsi="Arial" w:cs="Arial"/>
                <w:sz w:val="24"/>
                <w:szCs w:val="24"/>
              </w:rPr>
              <w:t xml:space="preserve">Система социальной защиты населения </w:t>
            </w:r>
            <w:r w:rsidR="00744123" w:rsidRPr="00340130">
              <w:rPr>
                <w:rFonts w:ascii="Arial" w:hAnsi="Arial" w:cs="Arial"/>
                <w:sz w:val="24"/>
                <w:szCs w:val="24"/>
              </w:rPr>
              <w:t>Боготольского района</w:t>
            </w:r>
            <w:r w:rsidR="005074D7" w:rsidRPr="00340130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5074D7" w:rsidRPr="00340130" w:rsidTr="00351CF7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4D7" w:rsidRPr="00340130" w:rsidRDefault="005F645A" w:rsidP="00505858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5F645A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программе, соисполнителем подпрограммы, реализующим подпрограмму (далее - исполнитель подпрограммы)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4D7" w:rsidRPr="00340130" w:rsidRDefault="00FE6F4A" w:rsidP="00744123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Отдел социальной защиты населения администрации Боготольского района</w:t>
            </w:r>
          </w:p>
        </w:tc>
      </w:tr>
      <w:tr w:rsidR="008178CC" w:rsidRPr="00340130" w:rsidTr="002D501B">
        <w:trPr>
          <w:trHeight w:val="937"/>
        </w:trPr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8CC" w:rsidRPr="00340130" w:rsidRDefault="00FD35BB" w:rsidP="002D501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Главны</w:t>
            </w:r>
            <w:r w:rsidR="005074D7" w:rsidRPr="00340130">
              <w:rPr>
                <w:rFonts w:ascii="Arial" w:hAnsi="Arial" w:cs="Arial"/>
                <w:sz w:val="24"/>
                <w:szCs w:val="24"/>
              </w:rPr>
              <w:t>е</w:t>
            </w:r>
            <w:r w:rsidRPr="00340130">
              <w:rPr>
                <w:rFonts w:ascii="Arial" w:hAnsi="Arial" w:cs="Arial"/>
                <w:sz w:val="24"/>
                <w:szCs w:val="24"/>
              </w:rPr>
              <w:t xml:space="preserve"> распорядител</w:t>
            </w:r>
            <w:r w:rsidR="005074D7" w:rsidRPr="00340130">
              <w:rPr>
                <w:rFonts w:ascii="Arial" w:hAnsi="Arial" w:cs="Arial"/>
                <w:sz w:val="24"/>
                <w:szCs w:val="24"/>
              </w:rPr>
              <w:t>и</w:t>
            </w:r>
            <w:r w:rsidRPr="00340130">
              <w:rPr>
                <w:rFonts w:ascii="Arial" w:hAnsi="Arial" w:cs="Arial"/>
                <w:sz w:val="24"/>
                <w:szCs w:val="24"/>
              </w:rPr>
              <w:t xml:space="preserve"> бюджетных средств</w:t>
            </w:r>
            <w:r w:rsidR="005074D7" w:rsidRPr="00340130">
              <w:rPr>
                <w:rFonts w:ascii="Arial" w:hAnsi="Arial" w:cs="Arial"/>
                <w:sz w:val="24"/>
                <w:szCs w:val="24"/>
              </w:rPr>
              <w:t>, ответственные за реализацию мероприятий подпрограммы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8CC" w:rsidRPr="00340130" w:rsidRDefault="0095054E" w:rsidP="002D501B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 xml:space="preserve">Отдел </w:t>
            </w:r>
            <w:r w:rsidR="005074D7" w:rsidRPr="00340130">
              <w:rPr>
                <w:rFonts w:ascii="Arial" w:hAnsi="Arial" w:cs="Arial"/>
                <w:sz w:val="24"/>
                <w:szCs w:val="24"/>
              </w:rPr>
              <w:t>социальной защиты населения а</w:t>
            </w:r>
            <w:r w:rsidR="00744123" w:rsidRPr="00340130">
              <w:rPr>
                <w:rFonts w:ascii="Arial" w:hAnsi="Arial" w:cs="Arial"/>
                <w:sz w:val="24"/>
                <w:szCs w:val="24"/>
              </w:rPr>
              <w:t>дминистрации Боготольского района</w:t>
            </w:r>
          </w:p>
        </w:tc>
      </w:tr>
      <w:tr w:rsidR="00775809" w:rsidRPr="00340130" w:rsidTr="00351CF7"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5F645A" w:rsidP="002D501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 и задачи подпрограммы</w:t>
            </w:r>
            <w:r w:rsidR="008741FB" w:rsidRPr="0034013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Default="00FE6F4A" w:rsidP="002D501B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E6F4A">
              <w:rPr>
                <w:rFonts w:ascii="Arial" w:hAnsi="Arial" w:cs="Arial"/>
                <w:bCs/>
                <w:sz w:val="24"/>
                <w:szCs w:val="24"/>
              </w:rPr>
              <w:t>Создание условий эффективного развития сферы социальной поддержки и социального обслуживания населения Боготольского района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5F645A" w:rsidRPr="00340130" w:rsidRDefault="005F645A" w:rsidP="002D501B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645A">
              <w:rPr>
                <w:rFonts w:ascii="Arial" w:hAnsi="Arial" w:cs="Arial"/>
                <w:sz w:val="24"/>
                <w:szCs w:val="24"/>
              </w:rPr>
              <w:t>Обеспечение реализации государственной и муниципальной социальной политики на территории Боготольского района.</w:t>
            </w:r>
          </w:p>
        </w:tc>
      </w:tr>
      <w:tr w:rsidR="00775809" w:rsidRPr="00340130" w:rsidTr="00351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5074D7" w:rsidP="008741F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8AE" w:rsidRPr="00340130" w:rsidRDefault="009E5ADA" w:rsidP="007878A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  <w:r w:rsidR="007878AE" w:rsidRPr="00340130">
              <w:rPr>
                <w:rFonts w:ascii="Arial" w:hAnsi="Arial" w:cs="Arial"/>
                <w:sz w:val="24"/>
                <w:szCs w:val="24"/>
                <w:lang w:eastAsia="ru-RU"/>
              </w:rPr>
              <w:t>ровен</w:t>
            </w:r>
            <w:r w:rsidR="009A6E07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ь </w:t>
            </w:r>
            <w:r w:rsidR="00744123" w:rsidRPr="00340130">
              <w:rPr>
                <w:rFonts w:ascii="Arial" w:hAnsi="Arial" w:cs="Arial"/>
                <w:sz w:val="24"/>
                <w:szCs w:val="24"/>
                <w:lang w:eastAsia="ru-RU"/>
              </w:rPr>
              <w:t>удовлетворённости</w:t>
            </w:r>
            <w:r w:rsidR="009A6E07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жителей </w:t>
            </w:r>
            <w:r w:rsidR="00744123" w:rsidRPr="00340130">
              <w:rPr>
                <w:rFonts w:ascii="Arial" w:hAnsi="Arial" w:cs="Arial"/>
                <w:sz w:val="24"/>
                <w:szCs w:val="24"/>
                <w:lang w:eastAsia="ru-RU"/>
              </w:rPr>
              <w:t>Бо</w:t>
            </w:r>
            <w:r w:rsidR="007B4815" w:rsidRPr="00340130">
              <w:rPr>
                <w:rFonts w:ascii="Arial" w:hAnsi="Arial" w:cs="Arial"/>
                <w:sz w:val="24"/>
                <w:szCs w:val="24"/>
                <w:lang w:eastAsia="ru-RU"/>
              </w:rPr>
              <w:t>готольского района</w:t>
            </w:r>
            <w:r w:rsidR="007878AE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качеством предоставления </w:t>
            </w:r>
            <w:r w:rsidR="009D2A45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государственных </w:t>
            </w:r>
            <w:r w:rsidR="00EA245E" w:rsidRPr="00340130">
              <w:rPr>
                <w:rFonts w:ascii="Arial" w:hAnsi="Arial" w:cs="Arial"/>
                <w:sz w:val="24"/>
                <w:szCs w:val="24"/>
                <w:lang w:eastAsia="ru-RU"/>
              </w:rPr>
              <w:t>и муниципальных</w:t>
            </w:r>
            <w:r w:rsidR="008741FB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7878AE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услуг в сфере социальной </w:t>
            </w:r>
            <w:r w:rsidR="009A6E07" w:rsidRPr="00340130">
              <w:rPr>
                <w:rFonts w:ascii="Arial" w:hAnsi="Arial" w:cs="Arial"/>
                <w:sz w:val="24"/>
                <w:szCs w:val="24"/>
                <w:lang w:eastAsia="ru-RU"/>
              </w:rPr>
              <w:t>по</w:t>
            </w:r>
            <w:r w:rsidR="008741FB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ддержки населения, не менее </w:t>
            </w:r>
            <w:r w:rsidR="00445512" w:rsidRPr="00340130">
              <w:rPr>
                <w:rFonts w:ascii="Arial" w:hAnsi="Arial" w:cs="Arial"/>
                <w:sz w:val="24"/>
                <w:szCs w:val="24"/>
                <w:lang w:eastAsia="ru-RU"/>
              </w:rPr>
              <w:t>90</w:t>
            </w:r>
            <w:r w:rsidR="007878AE" w:rsidRPr="00340130">
              <w:rPr>
                <w:rFonts w:ascii="Arial" w:hAnsi="Arial" w:cs="Arial"/>
                <w:sz w:val="24"/>
                <w:szCs w:val="24"/>
                <w:lang w:eastAsia="ru-RU"/>
              </w:rPr>
              <w:t>%;</w:t>
            </w:r>
          </w:p>
          <w:p w:rsidR="009607AB" w:rsidRPr="00340130" w:rsidRDefault="007878AE" w:rsidP="008741F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40130">
              <w:rPr>
                <w:rFonts w:ascii="Arial" w:hAnsi="Arial" w:cs="Arial"/>
                <w:sz w:val="24"/>
                <w:szCs w:val="24"/>
                <w:lang w:eastAsia="ru-RU"/>
              </w:rPr>
              <w:t>удельный вес обоснованных жалоб к числу граждан, которым предоставлены</w:t>
            </w:r>
            <w:r w:rsidR="00116DE0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государственные и</w:t>
            </w:r>
            <w:r w:rsidR="00C166B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9A6E07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муниципальные </w:t>
            </w:r>
            <w:r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услуги по социальной поддержке </w:t>
            </w:r>
            <w:r w:rsidR="009A6E07" w:rsidRPr="00340130">
              <w:rPr>
                <w:rFonts w:ascii="Arial" w:hAnsi="Arial" w:cs="Arial"/>
                <w:sz w:val="24"/>
                <w:szCs w:val="24"/>
                <w:lang w:eastAsia="ru-RU"/>
              </w:rPr>
              <w:t>в к</w:t>
            </w:r>
            <w:r w:rsidR="00445512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алендарном </w:t>
            </w:r>
            <w:r w:rsidR="008741FB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году, не </w:t>
            </w:r>
            <w:r w:rsidR="008741FB" w:rsidRPr="0034013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более </w:t>
            </w:r>
            <w:r w:rsidR="00445512" w:rsidRPr="00340130">
              <w:rPr>
                <w:rFonts w:ascii="Arial" w:hAnsi="Arial" w:cs="Arial"/>
                <w:sz w:val="24"/>
                <w:szCs w:val="24"/>
                <w:lang w:eastAsia="ru-RU"/>
              </w:rPr>
              <w:t>0,1</w:t>
            </w:r>
            <w:r w:rsidRPr="00340130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  <w:r w:rsidR="002D501B" w:rsidRPr="00340130">
              <w:rPr>
                <w:rFonts w:ascii="Arial" w:hAnsi="Arial" w:cs="Arial"/>
                <w:sz w:val="24"/>
                <w:szCs w:val="24"/>
                <w:lang w:eastAsia="ru-RU"/>
              </w:rPr>
              <w:t xml:space="preserve">. </w:t>
            </w:r>
            <w:r w:rsidR="002D501B" w:rsidRPr="00340130">
              <w:rPr>
                <w:rFonts w:ascii="Arial" w:hAnsi="Arial" w:cs="Arial"/>
                <w:sz w:val="24"/>
                <w:szCs w:val="24"/>
              </w:rPr>
              <w:t xml:space="preserve">Показатели результативности представлены в приложении № 1 </w:t>
            </w:r>
            <w:r w:rsidR="00EA245E" w:rsidRPr="00340130">
              <w:rPr>
                <w:rFonts w:ascii="Arial" w:hAnsi="Arial" w:cs="Arial"/>
                <w:sz w:val="24"/>
                <w:szCs w:val="24"/>
              </w:rPr>
              <w:t>к подпрограмме</w:t>
            </w:r>
          </w:p>
        </w:tc>
      </w:tr>
      <w:tr w:rsidR="00775809" w:rsidRPr="00340130" w:rsidTr="00351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775809" w:rsidP="008741F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lastRenderedPageBreak/>
              <w:t>Сроки реализации</w:t>
            </w:r>
            <w:r w:rsidR="00C166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0130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  <w:r w:rsidR="00505858" w:rsidRPr="00340130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8741FB" w:rsidRPr="00340130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340130" w:rsidRDefault="00560225" w:rsidP="005074D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340130">
              <w:rPr>
                <w:rFonts w:ascii="Arial" w:hAnsi="Arial" w:cs="Arial"/>
                <w:sz w:val="24"/>
                <w:szCs w:val="24"/>
              </w:rPr>
              <w:t>2014 – 202</w:t>
            </w:r>
            <w:r w:rsidR="007C392C">
              <w:rPr>
                <w:rFonts w:ascii="Arial" w:hAnsi="Arial" w:cs="Arial"/>
                <w:sz w:val="24"/>
                <w:szCs w:val="24"/>
              </w:rPr>
              <w:t>1</w:t>
            </w:r>
            <w:r w:rsidR="00775809" w:rsidRPr="00340130">
              <w:rPr>
                <w:rFonts w:ascii="Arial" w:hAnsi="Arial" w:cs="Arial"/>
                <w:sz w:val="24"/>
                <w:szCs w:val="24"/>
              </w:rPr>
              <w:t xml:space="preserve"> годы </w:t>
            </w:r>
          </w:p>
        </w:tc>
      </w:tr>
      <w:tr w:rsidR="00775809" w:rsidRPr="00340130" w:rsidTr="00351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809" w:rsidRPr="00AD1C49" w:rsidRDefault="005074D7" w:rsidP="008741F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8CA" w:rsidRPr="00AD1C49" w:rsidRDefault="009818CA" w:rsidP="009818CA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13" w:name="_Hlk528052886"/>
            <w:r w:rsidRPr="00AD1C49">
              <w:rPr>
                <w:rFonts w:ascii="Arial" w:hAnsi="Arial" w:cs="Arial"/>
                <w:sz w:val="24"/>
                <w:szCs w:val="24"/>
              </w:rPr>
              <w:t>Общий объем бюджетных ассигнований на реализацию подпрограммы всего 168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6</w:t>
            </w:r>
            <w:r w:rsidRPr="00AD1C49">
              <w:rPr>
                <w:rFonts w:ascii="Arial" w:hAnsi="Arial" w:cs="Arial"/>
                <w:sz w:val="24"/>
                <w:szCs w:val="24"/>
              </w:rPr>
              <w:t>5,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9</w:t>
            </w:r>
            <w:r w:rsidRPr="00AD1C4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1C49">
              <w:rPr>
                <w:rFonts w:ascii="Arial" w:hAnsi="Arial" w:cs="Arial"/>
                <w:sz w:val="24"/>
                <w:szCs w:val="24"/>
              </w:rPr>
              <w:t>тыс.руб</w:t>
            </w:r>
            <w:proofErr w:type="spellEnd"/>
            <w:r w:rsidR="00295232" w:rsidRPr="00AD1C49">
              <w:rPr>
                <w:rFonts w:ascii="Arial" w:hAnsi="Arial" w:cs="Arial"/>
                <w:sz w:val="24"/>
                <w:szCs w:val="24"/>
              </w:rPr>
              <w:t>.</w:t>
            </w:r>
            <w:r w:rsidRPr="00AD1C49">
              <w:rPr>
                <w:rFonts w:ascii="Arial" w:hAnsi="Arial" w:cs="Arial"/>
                <w:sz w:val="24"/>
                <w:szCs w:val="24"/>
              </w:rPr>
              <w:t xml:space="preserve">, в том числе: за счет средств краевого </w:t>
            </w:r>
            <w:r w:rsidR="00295232" w:rsidRPr="00AD1C49">
              <w:rPr>
                <w:rFonts w:ascii="Arial" w:hAnsi="Arial" w:cs="Arial"/>
                <w:sz w:val="24"/>
                <w:szCs w:val="24"/>
              </w:rPr>
              <w:t>бюджета -</w:t>
            </w:r>
            <w:r w:rsidRPr="00AD1C49">
              <w:rPr>
                <w:rFonts w:ascii="Arial" w:hAnsi="Arial" w:cs="Arial"/>
                <w:sz w:val="24"/>
                <w:szCs w:val="24"/>
              </w:rPr>
              <w:t xml:space="preserve"> 168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6</w:t>
            </w:r>
            <w:r w:rsidRPr="00AD1C49">
              <w:rPr>
                <w:rFonts w:ascii="Arial" w:hAnsi="Arial" w:cs="Arial"/>
                <w:sz w:val="24"/>
                <w:szCs w:val="24"/>
              </w:rPr>
              <w:t>5,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9</w:t>
            </w:r>
            <w:r w:rsidRPr="00AD1C4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D1C49">
              <w:rPr>
                <w:rFonts w:ascii="Arial" w:hAnsi="Arial" w:cs="Arial"/>
                <w:sz w:val="24"/>
                <w:szCs w:val="24"/>
              </w:rPr>
              <w:t>тыс.руб</w:t>
            </w:r>
            <w:proofErr w:type="spellEnd"/>
            <w:r w:rsidRPr="00AD1C49">
              <w:rPr>
                <w:rFonts w:ascii="Arial" w:hAnsi="Arial" w:cs="Arial"/>
                <w:sz w:val="24"/>
                <w:szCs w:val="24"/>
              </w:rPr>
              <w:t>., в том числе по годам:</w:t>
            </w:r>
          </w:p>
          <w:bookmarkEnd w:id="13"/>
          <w:p w:rsidR="00954CE9" w:rsidRPr="00AD1C49" w:rsidRDefault="009818CA" w:rsidP="00954CE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в</w:t>
            </w:r>
            <w:r w:rsidR="00954CE9" w:rsidRPr="00AD1C49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7C392C" w:rsidRPr="00AD1C49">
              <w:rPr>
                <w:rFonts w:ascii="Arial" w:hAnsi="Arial" w:cs="Arial"/>
                <w:sz w:val="24"/>
                <w:szCs w:val="24"/>
              </w:rPr>
              <w:t>9</w:t>
            </w:r>
            <w:r w:rsidR="00954CE9" w:rsidRPr="00AD1C49">
              <w:rPr>
                <w:rFonts w:ascii="Arial" w:hAnsi="Arial" w:cs="Arial"/>
                <w:sz w:val="24"/>
                <w:szCs w:val="24"/>
              </w:rPr>
              <w:t xml:space="preserve"> году –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 xml:space="preserve"> 5635</w:t>
            </w:r>
            <w:r w:rsidR="00954CE9" w:rsidRPr="00AD1C49">
              <w:rPr>
                <w:rFonts w:ascii="Arial" w:hAnsi="Arial" w:cs="Arial"/>
                <w:sz w:val="24"/>
                <w:szCs w:val="24"/>
              </w:rPr>
              <w:t>,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9</w:t>
            </w:r>
            <w:r w:rsidR="00954CE9" w:rsidRPr="00AD1C49">
              <w:rPr>
                <w:rFonts w:ascii="Arial" w:hAnsi="Arial" w:cs="Arial"/>
                <w:sz w:val="24"/>
                <w:szCs w:val="24"/>
              </w:rPr>
              <w:t xml:space="preserve"> тыс. руб.;</w:t>
            </w:r>
          </w:p>
          <w:p w:rsidR="00954CE9" w:rsidRPr="00AD1C49" w:rsidRDefault="00954CE9" w:rsidP="00954CE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в 20</w:t>
            </w:r>
            <w:r w:rsidR="007C392C" w:rsidRPr="00AD1C49">
              <w:rPr>
                <w:rFonts w:ascii="Arial" w:hAnsi="Arial" w:cs="Arial"/>
                <w:sz w:val="24"/>
                <w:szCs w:val="24"/>
              </w:rPr>
              <w:t>20</w:t>
            </w:r>
            <w:r w:rsidRPr="00AD1C49">
              <w:rPr>
                <w:rFonts w:ascii="Arial" w:hAnsi="Arial" w:cs="Arial"/>
                <w:sz w:val="24"/>
                <w:szCs w:val="24"/>
              </w:rPr>
              <w:t xml:space="preserve"> году – </w:t>
            </w:r>
            <w:r w:rsidR="00E03F29" w:rsidRPr="00AD1C49">
              <w:rPr>
                <w:rFonts w:ascii="Arial" w:hAnsi="Arial" w:cs="Arial"/>
                <w:sz w:val="24"/>
                <w:szCs w:val="24"/>
              </w:rPr>
              <w:t>5615</w:t>
            </w:r>
            <w:r w:rsidRPr="00AD1C49">
              <w:rPr>
                <w:rFonts w:ascii="Arial" w:hAnsi="Arial" w:cs="Arial"/>
                <w:sz w:val="24"/>
                <w:szCs w:val="24"/>
              </w:rPr>
              <w:t>,0 тыс. руб.;</w:t>
            </w:r>
          </w:p>
          <w:p w:rsidR="00596D2B" w:rsidRPr="00295232" w:rsidRDefault="00954CE9" w:rsidP="00954CE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в 202</w:t>
            </w:r>
            <w:r w:rsidR="007C392C" w:rsidRPr="00AD1C49">
              <w:rPr>
                <w:rFonts w:ascii="Arial" w:hAnsi="Arial" w:cs="Arial"/>
                <w:sz w:val="24"/>
                <w:szCs w:val="24"/>
              </w:rPr>
              <w:t>1</w:t>
            </w:r>
            <w:r w:rsidRPr="00AD1C49">
              <w:rPr>
                <w:rFonts w:ascii="Arial" w:hAnsi="Arial" w:cs="Arial"/>
                <w:sz w:val="24"/>
                <w:szCs w:val="24"/>
              </w:rPr>
              <w:t xml:space="preserve"> году – </w:t>
            </w:r>
            <w:r w:rsidR="00E03F29" w:rsidRPr="00AD1C49">
              <w:rPr>
                <w:rFonts w:ascii="Arial" w:hAnsi="Arial" w:cs="Arial"/>
                <w:sz w:val="24"/>
                <w:szCs w:val="24"/>
              </w:rPr>
              <w:t>5615</w:t>
            </w:r>
            <w:r w:rsidRPr="00AD1C49">
              <w:rPr>
                <w:rFonts w:ascii="Arial" w:hAnsi="Arial" w:cs="Arial"/>
                <w:sz w:val="24"/>
                <w:szCs w:val="24"/>
              </w:rPr>
              <w:t>,0 тыс. руб</w:t>
            </w:r>
            <w:r w:rsidR="001255B3" w:rsidRPr="00AD1C4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47EC6" w:rsidRPr="00CB6F73" w:rsidRDefault="007C392C" w:rsidP="00C166B6">
            <w:pPr>
              <w:pStyle w:val="ConsPlusCell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  <w:r w:rsidRPr="00CB6F73">
              <w:rPr>
                <w:rFonts w:ascii="Arial" w:hAnsi="Arial" w:cs="Arial"/>
                <w:i/>
                <w:color w:val="00B050"/>
                <w:sz w:val="24"/>
                <w:szCs w:val="24"/>
              </w:rPr>
              <w:t xml:space="preserve"> </w:t>
            </w:r>
          </w:p>
        </w:tc>
      </w:tr>
    </w:tbl>
    <w:p w:rsidR="00E1041B" w:rsidRPr="00340130" w:rsidRDefault="00E1041B" w:rsidP="007117BD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61224E" w:rsidRPr="00340130" w:rsidRDefault="008741FB" w:rsidP="006122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2.</w:t>
      </w:r>
      <w:r w:rsidR="0061224E" w:rsidRPr="00340130">
        <w:rPr>
          <w:rFonts w:ascii="Arial" w:hAnsi="Arial" w:cs="Arial"/>
          <w:sz w:val="24"/>
          <w:szCs w:val="24"/>
        </w:rPr>
        <w:t>Основные разделы подпрограммы</w:t>
      </w:r>
    </w:p>
    <w:p w:rsidR="0061224E" w:rsidRDefault="0061224E" w:rsidP="006122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5F645A" w:rsidRPr="00340130" w:rsidRDefault="005F645A" w:rsidP="005F645A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5F645A" w:rsidRPr="00340130" w:rsidRDefault="005F645A" w:rsidP="005F64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1</w:t>
      </w:r>
      <w:r w:rsidRPr="00340130">
        <w:rPr>
          <w:rFonts w:ascii="Arial" w:hAnsi="Arial" w:cs="Arial"/>
          <w:sz w:val="24"/>
          <w:szCs w:val="24"/>
        </w:rPr>
        <w:t>. Мероприятия подпрограммы</w:t>
      </w:r>
    </w:p>
    <w:p w:rsidR="005F645A" w:rsidRPr="00340130" w:rsidRDefault="005F645A" w:rsidP="005F64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F645A" w:rsidRPr="00340130" w:rsidRDefault="005F645A" w:rsidP="005F64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представлены </w:t>
      </w:r>
      <w:r w:rsidR="00396288">
        <w:rPr>
          <w:rFonts w:ascii="Arial" w:hAnsi="Arial" w:cs="Arial"/>
          <w:sz w:val="24"/>
          <w:szCs w:val="24"/>
        </w:rPr>
        <w:t>в приложении</w:t>
      </w:r>
      <w:r w:rsidRPr="00340130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2</w:t>
      </w:r>
      <w:r w:rsidRPr="00340130">
        <w:rPr>
          <w:rFonts w:ascii="Arial" w:hAnsi="Arial" w:cs="Arial"/>
          <w:sz w:val="24"/>
          <w:szCs w:val="24"/>
        </w:rPr>
        <w:t xml:space="preserve"> к настоящей подпрограмме.</w:t>
      </w:r>
    </w:p>
    <w:p w:rsidR="005F645A" w:rsidRPr="00340130" w:rsidRDefault="005F645A" w:rsidP="006122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8C64E1" w:rsidRPr="00340130" w:rsidRDefault="00BA149C" w:rsidP="006F3B8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44B79" w:rsidRPr="00340130" w:rsidRDefault="008741FB" w:rsidP="00BA14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2.</w:t>
      </w:r>
      <w:r w:rsidR="00BA149C">
        <w:rPr>
          <w:rFonts w:ascii="Arial" w:hAnsi="Arial" w:cs="Arial"/>
          <w:sz w:val="24"/>
          <w:szCs w:val="24"/>
        </w:rPr>
        <w:t>2</w:t>
      </w:r>
      <w:r w:rsidR="00EA245E" w:rsidRPr="00340130">
        <w:rPr>
          <w:rFonts w:ascii="Arial" w:hAnsi="Arial" w:cs="Arial"/>
          <w:sz w:val="24"/>
          <w:szCs w:val="24"/>
        </w:rPr>
        <w:t>. Механизм</w:t>
      </w:r>
      <w:r w:rsidR="00944B79" w:rsidRPr="00340130">
        <w:rPr>
          <w:rFonts w:ascii="Arial" w:hAnsi="Arial" w:cs="Arial"/>
          <w:sz w:val="24"/>
          <w:szCs w:val="24"/>
        </w:rPr>
        <w:t xml:space="preserve"> реализации подпрограммы</w:t>
      </w:r>
    </w:p>
    <w:p w:rsidR="001613F9" w:rsidRPr="00340130" w:rsidRDefault="001613F9" w:rsidP="008741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B0296" w:rsidRPr="00BB0296" w:rsidRDefault="00BB0296" w:rsidP="00BB02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0296">
        <w:rPr>
          <w:rFonts w:ascii="Arial" w:hAnsi="Arial" w:cs="Arial"/>
          <w:sz w:val="24"/>
          <w:szCs w:val="24"/>
        </w:rPr>
        <w:t>Финансирование подпрограммы осуществляется за счет средств краевого бюджета в соответствии со сводной бюджетной росписью.</w:t>
      </w:r>
    </w:p>
    <w:p w:rsidR="00BB0296" w:rsidRPr="00BB0296" w:rsidRDefault="00BB0296" w:rsidP="00BB02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0296">
        <w:rPr>
          <w:rFonts w:ascii="Arial" w:hAnsi="Arial" w:cs="Arial"/>
          <w:sz w:val="24"/>
          <w:szCs w:val="24"/>
        </w:rPr>
        <w:t xml:space="preserve">Решение задачи </w:t>
      </w:r>
      <w:r w:rsidR="00802D47">
        <w:rPr>
          <w:rFonts w:ascii="Arial" w:hAnsi="Arial" w:cs="Arial"/>
          <w:sz w:val="24"/>
          <w:szCs w:val="24"/>
        </w:rPr>
        <w:t>«</w:t>
      </w:r>
      <w:r w:rsidR="00802D47" w:rsidRPr="00802D47">
        <w:rPr>
          <w:rFonts w:ascii="Arial" w:hAnsi="Arial" w:cs="Arial"/>
          <w:sz w:val="24"/>
          <w:szCs w:val="24"/>
        </w:rPr>
        <w:t>Обеспечение реализации государственной и муниципальной социальной политики на территории Боготольского района</w:t>
      </w:r>
      <w:r w:rsidR="00802D47">
        <w:rPr>
          <w:rFonts w:ascii="Arial" w:hAnsi="Arial" w:cs="Arial"/>
          <w:sz w:val="24"/>
          <w:szCs w:val="24"/>
        </w:rPr>
        <w:t xml:space="preserve">» </w:t>
      </w:r>
      <w:r w:rsidRPr="00BB0296">
        <w:rPr>
          <w:rFonts w:ascii="Arial" w:hAnsi="Arial" w:cs="Arial"/>
          <w:sz w:val="24"/>
          <w:szCs w:val="24"/>
        </w:rPr>
        <w:t xml:space="preserve">настоящей подпрограммы, осуществляется в соответствии с </w:t>
      </w:r>
      <w:r w:rsidR="00802D47">
        <w:rPr>
          <w:rFonts w:ascii="Arial" w:hAnsi="Arial" w:cs="Arial"/>
          <w:sz w:val="24"/>
          <w:szCs w:val="24"/>
        </w:rPr>
        <w:t>з</w:t>
      </w:r>
      <w:r w:rsidR="00802D47" w:rsidRPr="00802D47">
        <w:rPr>
          <w:rFonts w:ascii="Arial" w:hAnsi="Arial" w:cs="Arial"/>
          <w:sz w:val="24"/>
          <w:szCs w:val="24"/>
        </w:rPr>
        <w:t>аконом Красноярского края от 20.12.2005 г. №17-4294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населения»</w:t>
      </w:r>
      <w:r w:rsidR="00084839">
        <w:rPr>
          <w:rFonts w:ascii="Arial" w:hAnsi="Arial" w:cs="Arial"/>
          <w:sz w:val="24"/>
          <w:szCs w:val="24"/>
        </w:rPr>
        <w:t>.</w:t>
      </w:r>
    </w:p>
    <w:p w:rsidR="00BB0296" w:rsidRPr="00BB0296" w:rsidRDefault="00BB0296" w:rsidP="00BB02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0296">
        <w:rPr>
          <w:rFonts w:ascii="Arial" w:hAnsi="Arial" w:cs="Arial"/>
          <w:sz w:val="24"/>
          <w:szCs w:val="24"/>
        </w:rPr>
        <w:t>Размещение заказов на поставки товаров, оказание услуг, выполнение работ для государственных и муниципальных нужд в целях реализации данной задачи осуществляются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B0296" w:rsidRPr="00BB0296" w:rsidRDefault="00BB0296" w:rsidP="00BB02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0296">
        <w:rPr>
          <w:rFonts w:ascii="Arial" w:hAnsi="Arial" w:cs="Arial"/>
          <w:sz w:val="24"/>
          <w:szCs w:val="24"/>
        </w:rPr>
        <w:t>Главным распорядителем бюджетных средств является отдел социальной защиты населения администрации Боготольского района.</w:t>
      </w:r>
    </w:p>
    <w:p w:rsidR="00BB0296" w:rsidRPr="00BB0296" w:rsidRDefault="00802D47" w:rsidP="00BB02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44B79" w:rsidRPr="00340130" w:rsidRDefault="00802D47" w:rsidP="00802D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741FB" w:rsidRPr="00340130">
        <w:rPr>
          <w:rFonts w:ascii="Arial" w:hAnsi="Arial" w:cs="Arial"/>
          <w:sz w:val="24"/>
          <w:szCs w:val="24"/>
        </w:rPr>
        <w:t>2.</w:t>
      </w:r>
      <w:r w:rsidR="00BA149C">
        <w:rPr>
          <w:rFonts w:ascii="Arial" w:hAnsi="Arial" w:cs="Arial"/>
          <w:sz w:val="24"/>
          <w:szCs w:val="24"/>
        </w:rPr>
        <w:t>3</w:t>
      </w:r>
      <w:r w:rsidR="00EA245E" w:rsidRPr="00340130">
        <w:rPr>
          <w:rFonts w:ascii="Arial" w:hAnsi="Arial" w:cs="Arial"/>
          <w:sz w:val="24"/>
          <w:szCs w:val="24"/>
        </w:rPr>
        <w:t>. Управление</w:t>
      </w:r>
      <w:r w:rsidR="00944B79" w:rsidRPr="00340130">
        <w:rPr>
          <w:rFonts w:ascii="Arial" w:hAnsi="Arial" w:cs="Arial"/>
          <w:sz w:val="24"/>
          <w:szCs w:val="24"/>
        </w:rPr>
        <w:t xml:space="preserve"> подпрограммой и контроль за ходом ее выполнения</w:t>
      </w:r>
    </w:p>
    <w:p w:rsidR="00F05863" w:rsidRPr="00340130" w:rsidRDefault="00F05863" w:rsidP="008741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Организацию управления подпрограммой осуществляет отдел социальной защиты населения.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Отдел социальной защиты населения несет ответственность за реализацию подпрограммы, достижение конечных результатов и осуществляет: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координацию исполнения мероприятий подпрограммы, мониторинг их реализации;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непосредственный контроль за ходом реализации мероприятий подпрограммы;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lastRenderedPageBreak/>
        <w:t>подготовку отчетов о реализации подпрограммы;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контроль за достижением конечного результата подпрограммы;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ежегодную оценку эффективности реализации подпрограммы.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Обеспечение целевого расходования бюджетных средств осуществляется отделом социальной защиты населения, являющегося главным распорядителем средств районного бюджета.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Контроль за ходом реализации подпрограммы осуществляет отдел социальной защиты населения путем составления финансовых отчетов, документов и аналитической информации об осуществлении переданных государственных полномочий.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Отчеты о реализации подпрограммы предоставляются Отделом одновременно в отдел экономики и планирования администрации Боготольского района и финансовое управление администрации Боготольского района.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Отдел для обеспечения мониторинга и анализа хода реализации подпрограммы организует ведение и представление полугодовой отчетности не позднее 10-го августа отчетного года. Годовой отчет о ходе реализации подпрограммы формируется Отделом с учетом информации, полученной от соисполнителей.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 xml:space="preserve"> </w:t>
      </w:r>
      <w:r w:rsidRPr="00764F66">
        <w:rPr>
          <w:rFonts w:ascii="Arial" w:eastAsia="Calibri" w:hAnsi="Arial" w:cs="Arial"/>
          <w:sz w:val="24"/>
          <w:szCs w:val="24"/>
        </w:rPr>
        <w:tab/>
        <w:t>Годовой отчет о ходе реализации подпрограммы формируется отделом и представляется в отдел экономики и планирования администрации Боготольского района до 1 марта года, следующего за отчетным.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Контроль за законностью, результативностью (эффективностью и экономностью) использования средств федерального и краевого бюджетов на реализацию мероприятий подпрограммы осуществляется Счетной палатой Красноярского края. Контроль за целевым и эффективным расходованием средств федерального и краевого бюджетов, предусмотренных на реализацию мероприятий подпрограммы, осуществляется службой финансово-экономического контроля и контроля в сфере закупок Красноярского края.</w:t>
      </w:r>
    </w:p>
    <w:p w:rsidR="00764F66" w:rsidRPr="00764F66" w:rsidRDefault="00764F66" w:rsidP="00764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64F66">
        <w:rPr>
          <w:rFonts w:ascii="Arial" w:eastAsia="Calibri" w:hAnsi="Arial" w:cs="Arial"/>
          <w:sz w:val="24"/>
          <w:szCs w:val="24"/>
        </w:rPr>
        <w:t>Контроль за законностью, результативностью (эффективностью и экономностью) использования средств бюджета района на реализацию мероприятий подпрограммы осуществляется органами муниципального финансового контроля.</w:t>
      </w:r>
    </w:p>
    <w:p w:rsidR="00C939E1" w:rsidRPr="00340130" w:rsidRDefault="00C939E1" w:rsidP="00F131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F3B89" w:rsidRPr="00340130" w:rsidRDefault="00BA149C" w:rsidP="00BA14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025E55" w:rsidRPr="00025E55" w:rsidRDefault="00BA149C" w:rsidP="00025E55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Arial" w:hAnsi="Arial" w:cs="Arial"/>
          <w:i/>
          <w:sz w:val="24"/>
          <w:szCs w:val="24"/>
        </w:rPr>
        <w:sectPr w:rsidR="00025E55" w:rsidRPr="00025E55" w:rsidSect="00340130">
          <w:type w:val="nextColumn"/>
          <w:pgSz w:w="11905" w:h="16838"/>
          <w:pgMar w:top="1134" w:right="567" w:bottom="1134" w:left="1701" w:header="425" w:footer="720" w:gutter="0"/>
          <w:cols w:space="720"/>
          <w:noEndnote/>
          <w:titlePg/>
          <w:docGrid w:linePitch="299"/>
        </w:sectPr>
      </w:pPr>
      <w:r>
        <w:rPr>
          <w:rFonts w:ascii="Arial" w:hAnsi="Arial" w:cs="Arial"/>
          <w:sz w:val="24"/>
          <w:szCs w:val="24"/>
        </w:rPr>
        <w:t xml:space="preserve">  </w:t>
      </w: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678"/>
        <w:gridCol w:w="992"/>
        <w:gridCol w:w="3260"/>
        <w:gridCol w:w="1560"/>
        <w:gridCol w:w="1275"/>
        <w:gridCol w:w="1701"/>
      </w:tblGrid>
      <w:tr w:rsidR="00025E55" w:rsidRPr="0013044D" w:rsidTr="00025E55">
        <w:trPr>
          <w:trHeight w:val="810"/>
        </w:trPr>
        <w:tc>
          <w:tcPr>
            <w:tcW w:w="146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  <w:r w:rsidRPr="0013044D">
              <w:rPr>
                <w:rFonts w:ascii="Arial" w:hAnsi="Arial" w:cs="Arial"/>
                <w:sz w:val="24"/>
                <w:szCs w:val="24"/>
              </w:rPr>
              <w:t>Приложение № 1</w:t>
            </w:r>
            <w:r w:rsidR="00FE6F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044D">
              <w:rPr>
                <w:rFonts w:ascii="Arial" w:hAnsi="Arial" w:cs="Arial"/>
                <w:sz w:val="24"/>
                <w:szCs w:val="24"/>
              </w:rPr>
              <w:t>к подпрограмм</w:t>
            </w:r>
            <w:r w:rsidR="00FE6F4A">
              <w:rPr>
                <w:rFonts w:ascii="Arial" w:hAnsi="Arial" w:cs="Arial"/>
                <w:sz w:val="24"/>
                <w:szCs w:val="24"/>
              </w:rPr>
              <w:t>е</w:t>
            </w:r>
          </w:p>
          <w:p w:rsidR="00025E55" w:rsidRPr="0013044D" w:rsidRDefault="00025E55" w:rsidP="00025E5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«Обеспечение своевременного и качественного</w:t>
            </w:r>
          </w:p>
          <w:p w:rsidR="00025E55" w:rsidRPr="0013044D" w:rsidRDefault="00025E55" w:rsidP="00025E5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исполнения переданных государственных</w:t>
            </w:r>
          </w:p>
          <w:p w:rsidR="00025E55" w:rsidRPr="0013044D" w:rsidRDefault="00025E55" w:rsidP="00025E5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по приему граждан, сбору документов,</w:t>
            </w:r>
          </w:p>
          <w:p w:rsidR="00025E55" w:rsidRPr="0013044D" w:rsidRDefault="00025E55" w:rsidP="00025E5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базы данных получателей социальной помощи</w:t>
            </w:r>
          </w:p>
          <w:p w:rsidR="00025E55" w:rsidRPr="0013044D" w:rsidRDefault="00025E55" w:rsidP="00025E5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и организации социального обслуживания»</w:t>
            </w:r>
          </w:p>
          <w:p w:rsidR="00025E55" w:rsidRPr="0013044D" w:rsidRDefault="00025E55" w:rsidP="00025E5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Перечень и значения показателей результативности подпрограммы</w:t>
            </w:r>
            <w:r w:rsidR="00C166B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044D">
              <w:rPr>
                <w:rFonts w:ascii="Arial" w:hAnsi="Arial" w:cs="Arial"/>
                <w:sz w:val="24"/>
                <w:szCs w:val="24"/>
              </w:rPr>
              <w:t>«Обеспечение своевременного и качественного исполнения переданных государственных полномочий по приему граждан, сбору документов, ведению базы данных получателей социальной помощи и организации социального обслуживания»</w:t>
            </w:r>
          </w:p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5E55" w:rsidRPr="0013044D" w:rsidTr="00025E55">
        <w:trPr>
          <w:trHeight w:val="292"/>
        </w:trPr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Годы реализации программы</w:t>
            </w:r>
          </w:p>
        </w:tc>
      </w:tr>
      <w:tr w:rsidR="00025E55" w:rsidRPr="0013044D" w:rsidTr="00025E55">
        <w:trPr>
          <w:trHeight w:val="394"/>
        </w:trPr>
        <w:tc>
          <w:tcPr>
            <w:tcW w:w="1134" w:type="dxa"/>
            <w:vMerge/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Очередной финансовый год 201</w:t>
            </w:r>
            <w:r w:rsidR="007C392C">
              <w:rPr>
                <w:rFonts w:ascii="Arial" w:hAnsi="Arial" w:cs="Arial"/>
                <w:sz w:val="24"/>
                <w:szCs w:val="24"/>
              </w:rPr>
              <w:t>9</w:t>
            </w:r>
            <w:r w:rsidRPr="0013044D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1-й год планового периода 20</w:t>
            </w:r>
            <w:r w:rsidR="007C392C">
              <w:rPr>
                <w:rFonts w:ascii="Arial" w:hAnsi="Arial" w:cs="Arial"/>
                <w:sz w:val="24"/>
                <w:szCs w:val="24"/>
              </w:rPr>
              <w:t>20</w:t>
            </w:r>
            <w:r w:rsidRPr="0013044D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025E55" w:rsidRPr="0013044D" w:rsidRDefault="00025E55" w:rsidP="00025E5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2-й год планового периода 202</w:t>
            </w:r>
            <w:r w:rsidR="007C392C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13044D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025E55" w:rsidRPr="0013044D" w:rsidTr="00025E55">
        <w:trPr>
          <w:trHeight w:val="464"/>
        </w:trPr>
        <w:tc>
          <w:tcPr>
            <w:tcW w:w="14600" w:type="dxa"/>
            <w:gridSpan w:val="7"/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 w:rsidR="00295232" w:rsidRPr="0013044D">
              <w:rPr>
                <w:rFonts w:ascii="Arial" w:hAnsi="Arial" w:cs="Arial"/>
                <w:sz w:val="24"/>
                <w:szCs w:val="24"/>
              </w:rPr>
              <w:t xml:space="preserve">подпрограммы: </w:t>
            </w:r>
            <w:r w:rsidR="00FE6F4A" w:rsidRPr="00FE6F4A">
              <w:rPr>
                <w:rFonts w:ascii="Arial" w:hAnsi="Arial" w:cs="Arial"/>
                <w:sz w:val="24"/>
                <w:szCs w:val="24"/>
              </w:rPr>
              <w:t>Создание условий эффективного развития сферы социальной поддержки и социального обслуживания населения Боготольского района</w:t>
            </w:r>
            <w:r w:rsidR="00FE6F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25E55" w:rsidRPr="0013044D" w:rsidTr="00025E55">
        <w:trPr>
          <w:trHeight w:val="464"/>
        </w:trPr>
        <w:tc>
          <w:tcPr>
            <w:tcW w:w="14600" w:type="dxa"/>
            <w:gridSpan w:val="7"/>
            <w:shd w:val="clear" w:color="000000" w:fill="FFFFFF"/>
            <w:vAlign w:val="center"/>
            <w:hideMark/>
          </w:tcPr>
          <w:p w:rsidR="00025E55" w:rsidRPr="0013044D" w:rsidRDefault="00025E55" w:rsidP="00025E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 xml:space="preserve">Задача подпрограммы: </w:t>
            </w:r>
            <w:bookmarkStart w:id="14" w:name="_Hlk528316344"/>
            <w:r w:rsidR="000A343A" w:rsidRPr="000A343A">
              <w:rPr>
                <w:rFonts w:ascii="Arial" w:hAnsi="Arial" w:cs="Arial"/>
                <w:sz w:val="24"/>
                <w:szCs w:val="24"/>
              </w:rPr>
              <w:t>Обеспечение реализации государственной и муниципальной социальной политики на территории Боготольского района</w:t>
            </w:r>
            <w:r w:rsidR="000A343A">
              <w:rPr>
                <w:rFonts w:ascii="Arial" w:hAnsi="Arial" w:cs="Arial"/>
                <w:sz w:val="24"/>
                <w:szCs w:val="24"/>
              </w:rPr>
              <w:t>.</w:t>
            </w:r>
            <w:bookmarkEnd w:id="14"/>
          </w:p>
        </w:tc>
      </w:tr>
      <w:tr w:rsidR="00025E55" w:rsidRPr="0013044D" w:rsidTr="00025E55">
        <w:trPr>
          <w:trHeight w:val="282"/>
        </w:trPr>
        <w:tc>
          <w:tcPr>
            <w:tcW w:w="1134" w:type="dxa"/>
            <w:shd w:val="clear" w:color="000000" w:fill="FFFFFF"/>
            <w:noWrap/>
          </w:tcPr>
          <w:p w:rsidR="00025E55" w:rsidRPr="0013044D" w:rsidRDefault="009E5ADA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Уровень удовлетворенности жителей Боготольского района качеством предоставления государственных и муниципальных услуг в сфере социальной поддержки населения</w:t>
            </w:r>
          </w:p>
        </w:tc>
        <w:tc>
          <w:tcPr>
            <w:tcW w:w="992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260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Результаты социологического опроса, проводимого министерством в рамках «Декады качества»</w:t>
            </w:r>
          </w:p>
        </w:tc>
        <w:tc>
          <w:tcPr>
            <w:tcW w:w="1560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не менее 90</w:t>
            </w:r>
          </w:p>
        </w:tc>
        <w:tc>
          <w:tcPr>
            <w:tcW w:w="1275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не менее 90</w:t>
            </w:r>
          </w:p>
        </w:tc>
        <w:tc>
          <w:tcPr>
            <w:tcW w:w="1701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не менее 90</w:t>
            </w:r>
          </w:p>
        </w:tc>
      </w:tr>
      <w:tr w:rsidR="00025E55" w:rsidRPr="0013044D" w:rsidTr="00025E55">
        <w:trPr>
          <w:trHeight w:val="1344"/>
        </w:trPr>
        <w:tc>
          <w:tcPr>
            <w:tcW w:w="1134" w:type="dxa"/>
            <w:shd w:val="clear" w:color="000000" w:fill="FFFFFF"/>
            <w:noWrap/>
          </w:tcPr>
          <w:p w:rsidR="00025E55" w:rsidRPr="0013044D" w:rsidRDefault="009E5ADA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Удельный вес обоснованных жалоб к числу граждан, которым предоставлены государственные и муниципальные услуги по социальной поддержке в календарном году</w:t>
            </w:r>
          </w:p>
        </w:tc>
        <w:tc>
          <w:tcPr>
            <w:tcW w:w="992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260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560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Не более 0,1</w:t>
            </w:r>
          </w:p>
        </w:tc>
        <w:tc>
          <w:tcPr>
            <w:tcW w:w="1275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Не более 0,1</w:t>
            </w:r>
          </w:p>
        </w:tc>
        <w:tc>
          <w:tcPr>
            <w:tcW w:w="1701" w:type="dxa"/>
            <w:shd w:val="clear" w:color="000000" w:fill="FFFFFF"/>
          </w:tcPr>
          <w:p w:rsidR="00025E55" w:rsidRPr="0013044D" w:rsidRDefault="00025E55" w:rsidP="00025E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44D">
              <w:rPr>
                <w:rFonts w:ascii="Arial" w:hAnsi="Arial" w:cs="Arial"/>
                <w:sz w:val="24"/>
                <w:szCs w:val="24"/>
              </w:rPr>
              <w:t>Не более 0,1</w:t>
            </w:r>
          </w:p>
        </w:tc>
      </w:tr>
    </w:tbl>
    <w:p w:rsidR="000A343A" w:rsidRDefault="000A343A" w:rsidP="000A343A">
      <w:pPr>
        <w:pStyle w:val="ConsPlusCell"/>
        <w:ind w:left="708" w:firstLine="708"/>
        <w:rPr>
          <w:rFonts w:ascii="Arial" w:hAnsi="Arial" w:cs="Arial"/>
          <w:sz w:val="24"/>
          <w:szCs w:val="24"/>
        </w:rPr>
      </w:pPr>
    </w:p>
    <w:p w:rsidR="00C06190" w:rsidRDefault="0030548A" w:rsidP="000A343A">
      <w:pPr>
        <w:pStyle w:val="ConsPlusCell"/>
        <w:ind w:left="708" w:firstLine="708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Начальник отдела</w:t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025E55">
        <w:rPr>
          <w:rFonts w:ascii="Arial" w:hAnsi="Arial" w:cs="Arial"/>
          <w:sz w:val="24"/>
          <w:szCs w:val="24"/>
        </w:rPr>
        <w:tab/>
      </w:r>
      <w:r w:rsidR="00025E55">
        <w:rPr>
          <w:rFonts w:ascii="Arial" w:hAnsi="Arial" w:cs="Arial"/>
          <w:sz w:val="24"/>
          <w:szCs w:val="24"/>
        </w:rPr>
        <w:tab/>
      </w:r>
      <w:proofErr w:type="spellStart"/>
      <w:r w:rsidRPr="00340130">
        <w:rPr>
          <w:rFonts w:ascii="Arial" w:hAnsi="Arial" w:cs="Arial"/>
          <w:sz w:val="24"/>
          <w:szCs w:val="24"/>
        </w:rPr>
        <w:t>А.П.Снопкова</w:t>
      </w:r>
      <w:proofErr w:type="spellEnd"/>
    </w:p>
    <w:p w:rsidR="00C166B6" w:rsidRDefault="007C392C" w:rsidP="00025E55">
      <w:pPr>
        <w:pStyle w:val="ConsPlusCell"/>
        <w:rPr>
          <w:rFonts w:ascii="Arial" w:hAnsi="Arial" w:cs="Arial"/>
          <w:i/>
          <w:sz w:val="24"/>
          <w:szCs w:val="24"/>
        </w:rPr>
        <w:sectPr w:rsidR="00C166B6" w:rsidSect="000A343A">
          <w:type w:val="nextColumn"/>
          <w:pgSz w:w="16838" w:h="11905" w:orient="landscape"/>
          <w:pgMar w:top="851" w:right="567" w:bottom="284" w:left="1701" w:header="425" w:footer="720" w:gutter="0"/>
          <w:cols w:space="720"/>
          <w:noEndnote/>
          <w:titlePg/>
          <w:docGrid w:linePitch="299"/>
        </w:sect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p w:rsidR="008741FB" w:rsidRPr="00340130" w:rsidRDefault="00C06190" w:rsidP="00C06190">
      <w:pPr>
        <w:pStyle w:val="ConsPlusCell"/>
        <w:jc w:val="right"/>
        <w:rPr>
          <w:rFonts w:ascii="Arial" w:hAnsi="Arial" w:cs="Arial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  <w:lang w:eastAsia="ru-RU"/>
        </w:rPr>
        <w:lastRenderedPageBreak/>
        <w:t>П</w:t>
      </w:r>
      <w:r w:rsidR="00CB029E" w:rsidRPr="00340130">
        <w:rPr>
          <w:rFonts w:ascii="Arial" w:hAnsi="Arial" w:cs="Arial"/>
          <w:sz w:val="24"/>
          <w:szCs w:val="24"/>
          <w:lang w:eastAsia="ru-RU"/>
        </w:rPr>
        <w:t xml:space="preserve">риложение № </w:t>
      </w:r>
      <w:r w:rsidR="00FE6F4A">
        <w:rPr>
          <w:rFonts w:ascii="Arial" w:hAnsi="Arial" w:cs="Arial"/>
          <w:sz w:val="24"/>
          <w:szCs w:val="24"/>
          <w:lang w:eastAsia="ru-RU"/>
        </w:rPr>
        <w:t xml:space="preserve">2 </w:t>
      </w:r>
      <w:r w:rsidR="008741FB" w:rsidRPr="00340130">
        <w:rPr>
          <w:rFonts w:ascii="Arial" w:hAnsi="Arial" w:cs="Arial"/>
          <w:sz w:val="24"/>
          <w:szCs w:val="24"/>
          <w:lang w:eastAsia="ru-RU"/>
        </w:rPr>
        <w:t xml:space="preserve">к </w:t>
      </w:r>
      <w:r w:rsidR="00CB029E" w:rsidRPr="00340130">
        <w:rPr>
          <w:rFonts w:ascii="Arial" w:hAnsi="Arial" w:cs="Arial"/>
          <w:sz w:val="24"/>
          <w:szCs w:val="24"/>
          <w:lang w:eastAsia="ru-RU"/>
        </w:rPr>
        <w:t>под</w:t>
      </w:r>
      <w:r w:rsidRPr="00340130">
        <w:rPr>
          <w:rFonts w:ascii="Arial" w:hAnsi="Arial" w:cs="Arial"/>
          <w:sz w:val="24"/>
          <w:szCs w:val="24"/>
          <w:lang w:eastAsia="ru-RU"/>
        </w:rPr>
        <w:t>программе</w:t>
      </w:r>
    </w:p>
    <w:p w:rsidR="00826D05" w:rsidRPr="00340130" w:rsidRDefault="00826D05" w:rsidP="00826D0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«Обеспечение своевременного и качественного</w:t>
      </w:r>
    </w:p>
    <w:p w:rsidR="00826D05" w:rsidRPr="00340130" w:rsidRDefault="00826D05" w:rsidP="00826D0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исполнения переданных государственных</w:t>
      </w:r>
      <w:r w:rsidR="00DF066B">
        <w:rPr>
          <w:rFonts w:ascii="Arial" w:hAnsi="Arial" w:cs="Arial"/>
          <w:sz w:val="24"/>
          <w:szCs w:val="24"/>
        </w:rPr>
        <w:t xml:space="preserve"> полномочий</w:t>
      </w:r>
    </w:p>
    <w:p w:rsidR="00826D05" w:rsidRPr="00340130" w:rsidRDefault="00826D05" w:rsidP="00826D0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по приему граждан, сбору документов,</w:t>
      </w:r>
    </w:p>
    <w:p w:rsidR="00826D05" w:rsidRPr="00340130" w:rsidRDefault="00826D05" w:rsidP="00826D0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базы данных получателей социальной помощи</w:t>
      </w:r>
    </w:p>
    <w:p w:rsidR="00826D05" w:rsidRPr="00340130" w:rsidRDefault="00826D05" w:rsidP="00826D05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340130">
        <w:rPr>
          <w:rFonts w:ascii="Arial" w:hAnsi="Arial" w:cs="Arial"/>
          <w:sz w:val="24"/>
          <w:szCs w:val="24"/>
        </w:rPr>
        <w:t>и организации социального обслуживания»</w:t>
      </w:r>
    </w:p>
    <w:p w:rsidR="00C06190" w:rsidRPr="00340130" w:rsidRDefault="00C06190" w:rsidP="0030548A">
      <w:pPr>
        <w:autoSpaceDE w:val="0"/>
        <w:autoSpaceDN w:val="0"/>
        <w:adjustRightInd w:val="0"/>
        <w:spacing w:after="0" w:line="240" w:lineRule="auto"/>
        <w:ind w:left="993" w:hanging="993"/>
        <w:jc w:val="center"/>
        <w:outlineLvl w:val="0"/>
        <w:rPr>
          <w:rFonts w:ascii="Arial" w:hAnsi="Arial" w:cs="Arial"/>
          <w:sz w:val="24"/>
          <w:szCs w:val="24"/>
        </w:rPr>
      </w:pPr>
    </w:p>
    <w:p w:rsidR="00596D2B" w:rsidRPr="00340130" w:rsidRDefault="00596D2B" w:rsidP="0030548A">
      <w:pPr>
        <w:autoSpaceDE w:val="0"/>
        <w:autoSpaceDN w:val="0"/>
        <w:adjustRightInd w:val="0"/>
        <w:spacing w:after="0" w:line="240" w:lineRule="auto"/>
        <w:ind w:left="993" w:hanging="993"/>
        <w:jc w:val="center"/>
        <w:outlineLvl w:val="0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Перечень мероприятий подпрограммы «Обеспечение своевременного и качественного исполнения переданных государственных полномочий по приему граждан, сбору документов, ведению базы данных получателей социальной помощи и организации социального обслуживания» с указанием объема средств на их реализацию и ожидаемых результатов</w:t>
      </w:r>
    </w:p>
    <w:p w:rsidR="007B4815" w:rsidRPr="00340130" w:rsidRDefault="007B4815" w:rsidP="00596D2B">
      <w:pPr>
        <w:autoSpaceDE w:val="0"/>
        <w:autoSpaceDN w:val="0"/>
        <w:adjustRightInd w:val="0"/>
        <w:spacing w:after="0" w:line="240" w:lineRule="auto"/>
        <w:ind w:left="993" w:hanging="993"/>
        <w:jc w:val="both"/>
        <w:outlineLvl w:val="0"/>
        <w:rPr>
          <w:rFonts w:ascii="Arial" w:hAnsi="Arial" w:cs="Arial"/>
          <w:sz w:val="24"/>
          <w:szCs w:val="24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850"/>
        <w:gridCol w:w="567"/>
        <w:gridCol w:w="851"/>
        <w:gridCol w:w="1134"/>
        <w:gridCol w:w="709"/>
        <w:gridCol w:w="1135"/>
        <w:gridCol w:w="993"/>
        <w:gridCol w:w="993"/>
        <w:gridCol w:w="1276"/>
        <w:gridCol w:w="2127"/>
      </w:tblGrid>
      <w:tr w:rsidR="00295232" w:rsidRPr="00295232" w:rsidTr="00215FF0">
        <w:trPr>
          <w:trHeight w:val="1242"/>
        </w:trPr>
        <w:tc>
          <w:tcPr>
            <w:tcW w:w="3969" w:type="dxa"/>
            <w:vMerge w:val="restart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ГРБС </w:t>
            </w:r>
          </w:p>
        </w:tc>
        <w:tc>
          <w:tcPr>
            <w:tcW w:w="3261" w:type="dxa"/>
            <w:gridSpan w:val="4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97" w:type="dxa"/>
            <w:gridSpan w:val="4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 xml:space="preserve">Расходы, в том числе по годам реализации программы, (тыс. руб.) 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выражении), количество получателей</w:t>
            </w:r>
          </w:p>
        </w:tc>
      </w:tr>
      <w:tr w:rsidR="00295232" w:rsidRPr="00295232" w:rsidTr="00215FF0">
        <w:trPr>
          <w:trHeight w:val="882"/>
        </w:trPr>
        <w:tc>
          <w:tcPr>
            <w:tcW w:w="3969" w:type="dxa"/>
            <w:vMerge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95232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201</w:t>
            </w:r>
            <w:r w:rsidR="007C392C" w:rsidRPr="00295232">
              <w:rPr>
                <w:rFonts w:ascii="Arial" w:hAnsi="Arial" w:cs="Arial"/>
                <w:sz w:val="24"/>
                <w:szCs w:val="24"/>
              </w:rPr>
              <w:t>9</w:t>
            </w:r>
            <w:r w:rsidRPr="00295232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DF066B" w:rsidRPr="00295232" w:rsidRDefault="00DF066B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="007C392C" w:rsidRPr="00295232">
              <w:rPr>
                <w:rFonts w:ascii="Arial" w:hAnsi="Arial" w:cs="Arial"/>
                <w:sz w:val="24"/>
                <w:szCs w:val="24"/>
              </w:rPr>
              <w:t xml:space="preserve">20 </w:t>
            </w:r>
            <w:r w:rsidRPr="00295232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202</w:t>
            </w:r>
            <w:r w:rsidR="007C392C" w:rsidRPr="00295232">
              <w:rPr>
                <w:rFonts w:ascii="Arial" w:hAnsi="Arial" w:cs="Arial"/>
                <w:sz w:val="24"/>
                <w:szCs w:val="24"/>
              </w:rPr>
              <w:t>1</w:t>
            </w:r>
            <w:r w:rsidRPr="00295232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232">
              <w:rPr>
                <w:rFonts w:ascii="Arial" w:hAnsi="Arial" w:cs="Arial"/>
                <w:sz w:val="24"/>
                <w:szCs w:val="24"/>
              </w:rPr>
              <w:t>Итого на период</w:t>
            </w:r>
          </w:p>
        </w:tc>
        <w:tc>
          <w:tcPr>
            <w:tcW w:w="2127" w:type="dxa"/>
            <w:vAlign w:val="center"/>
            <w:hideMark/>
          </w:tcPr>
          <w:p w:rsidR="00DF066B" w:rsidRPr="00295232" w:rsidRDefault="00DF066B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232" w:rsidRPr="00295232" w:rsidTr="00215FF0">
        <w:trPr>
          <w:trHeight w:val="557"/>
        </w:trPr>
        <w:tc>
          <w:tcPr>
            <w:tcW w:w="3969" w:type="dxa"/>
            <w:shd w:val="clear" w:color="000000" w:fill="FFFFFF"/>
            <w:hideMark/>
          </w:tcPr>
          <w:p w:rsidR="00DF066B" w:rsidRPr="00AD1C49" w:rsidRDefault="00DF066B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 xml:space="preserve">Цель подпрограммы: </w:t>
            </w:r>
            <w:r w:rsidR="00FE6F4A" w:rsidRPr="00AD1C49">
              <w:rPr>
                <w:rFonts w:ascii="Arial" w:hAnsi="Arial" w:cs="Arial"/>
                <w:sz w:val="24"/>
                <w:szCs w:val="24"/>
              </w:rPr>
              <w:t>Создание условий эффективного развития сферы социальной поддержки и социального обслуживания населения Боготольского района</w:t>
            </w:r>
          </w:p>
        </w:tc>
        <w:tc>
          <w:tcPr>
            <w:tcW w:w="850" w:type="dxa"/>
            <w:shd w:val="clear" w:color="000000" w:fill="FFFFFF"/>
          </w:tcPr>
          <w:p w:rsidR="00DF066B" w:rsidRPr="00AD1C49" w:rsidRDefault="00DF066B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</w:tcPr>
          <w:p w:rsidR="00DF066B" w:rsidRPr="00AD1C49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noWrap/>
          </w:tcPr>
          <w:p w:rsidR="00DF066B" w:rsidRPr="00AD1C49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DF066B" w:rsidRPr="00AD1C49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</w:tcPr>
          <w:p w:rsidR="00DF066B" w:rsidRPr="00AD1C49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shd w:val="clear" w:color="000000" w:fill="FFFFFF"/>
            <w:noWrap/>
          </w:tcPr>
          <w:p w:rsidR="00DF066B" w:rsidRPr="00AD1C49" w:rsidRDefault="00FB1CC4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5635</w:t>
            </w:r>
            <w:r w:rsidR="00DF066B" w:rsidRPr="00AD1C49">
              <w:rPr>
                <w:rFonts w:ascii="Arial" w:hAnsi="Arial" w:cs="Arial"/>
                <w:sz w:val="24"/>
                <w:szCs w:val="24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000000" w:fill="FFFFFF"/>
          </w:tcPr>
          <w:p w:rsidR="00DF066B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</w:t>
            </w:r>
            <w:r w:rsidR="00DF066B" w:rsidRPr="00AD1C49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993" w:type="dxa"/>
            <w:shd w:val="clear" w:color="000000" w:fill="FFFFFF"/>
            <w:noWrap/>
          </w:tcPr>
          <w:p w:rsidR="00DF066B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</w:t>
            </w:r>
            <w:r w:rsidR="00DF066B" w:rsidRPr="00AD1C49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000000" w:fill="FFFFFF"/>
          </w:tcPr>
          <w:p w:rsidR="00DF066B" w:rsidRPr="00AD1C49" w:rsidRDefault="00FB1CC4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16865,9</w:t>
            </w:r>
          </w:p>
        </w:tc>
        <w:tc>
          <w:tcPr>
            <w:tcW w:w="2127" w:type="dxa"/>
            <w:shd w:val="clear" w:color="000000" w:fill="FFFFFF"/>
          </w:tcPr>
          <w:p w:rsidR="00DF066B" w:rsidRPr="00295232" w:rsidRDefault="00DF066B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Значение суммарной оценки качества финансового менеджмента, на уровне не менее 4 балов</w:t>
            </w:r>
          </w:p>
        </w:tc>
      </w:tr>
      <w:tr w:rsidR="00295232" w:rsidRPr="00295232" w:rsidTr="00215FF0">
        <w:trPr>
          <w:trHeight w:val="1102"/>
        </w:trPr>
        <w:tc>
          <w:tcPr>
            <w:tcW w:w="3969" w:type="dxa"/>
            <w:shd w:val="clear" w:color="000000" w:fill="FFFFFF"/>
          </w:tcPr>
          <w:p w:rsidR="00E03F29" w:rsidRPr="00AD1C49" w:rsidRDefault="00E03F29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lastRenderedPageBreak/>
              <w:t>1.Задача</w:t>
            </w:r>
          </w:p>
          <w:p w:rsidR="00E03F29" w:rsidRPr="00AD1C49" w:rsidRDefault="00E03F29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Обеспечение реализации государственной и муниципальной социальной политики на территории Боготольского района</w:t>
            </w:r>
          </w:p>
        </w:tc>
        <w:tc>
          <w:tcPr>
            <w:tcW w:w="850" w:type="dxa"/>
            <w:shd w:val="clear" w:color="000000" w:fill="FFFFFF"/>
          </w:tcPr>
          <w:p w:rsidR="00E03F29" w:rsidRPr="00AD1C49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shd w:val="clear" w:color="000000" w:fill="FFFFFF"/>
            <w:noWrap/>
          </w:tcPr>
          <w:p w:rsidR="00E03F29" w:rsidRPr="00AD1C49" w:rsidRDefault="00FB1CC4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5635</w:t>
            </w:r>
            <w:r w:rsidR="00E03F29" w:rsidRPr="00AD1C49">
              <w:rPr>
                <w:rFonts w:ascii="Arial" w:hAnsi="Arial" w:cs="Arial"/>
                <w:sz w:val="24"/>
                <w:szCs w:val="24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000000" w:fill="FFFFFF"/>
          </w:tcPr>
          <w:p w:rsidR="00E03F29" w:rsidRPr="00AD1C49" w:rsidRDefault="00E03F29" w:rsidP="000C1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5615,0</w:t>
            </w:r>
          </w:p>
        </w:tc>
        <w:tc>
          <w:tcPr>
            <w:tcW w:w="993" w:type="dxa"/>
            <w:shd w:val="clear" w:color="000000" w:fill="FFFFFF"/>
            <w:noWrap/>
          </w:tcPr>
          <w:p w:rsidR="00E03F29" w:rsidRPr="00AD1C49" w:rsidRDefault="00E03F29" w:rsidP="000C1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5615,0</w:t>
            </w:r>
          </w:p>
        </w:tc>
        <w:tc>
          <w:tcPr>
            <w:tcW w:w="1276" w:type="dxa"/>
            <w:shd w:val="clear" w:color="000000" w:fill="FFFFFF"/>
          </w:tcPr>
          <w:p w:rsidR="00E03F29" w:rsidRPr="00295232" w:rsidRDefault="00E03F29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168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6</w:t>
            </w:r>
            <w:r w:rsidRPr="00AD1C49">
              <w:rPr>
                <w:rFonts w:ascii="Arial" w:hAnsi="Arial" w:cs="Arial"/>
                <w:sz w:val="24"/>
                <w:szCs w:val="24"/>
              </w:rPr>
              <w:t>5,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27" w:type="dxa"/>
            <w:shd w:val="clear" w:color="000000" w:fill="FFFFFF"/>
          </w:tcPr>
          <w:p w:rsidR="00E03F29" w:rsidRPr="00295232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5232" w:rsidRPr="00AD1C49" w:rsidTr="00215FF0">
        <w:trPr>
          <w:trHeight w:val="64"/>
        </w:trPr>
        <w:tc>
          <w:tcPr>
            <w:tcW w:w="3969" w:type="dxa"/>
            <w:shd w:val="clear" w:color="000000" w:fill="FFFFFF"/>
          </w:tcPr>
          <w:p w:rsidR="00E03F29" w:rsidRPr="00AD1C49" w:rsidRDefault="00E03F29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1.1.Осуществление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20.12.2005 № 17-4294 "О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населения")</w:t>
            </w:r>
          </w:p>
        </w:tc>
        <w:tc>
          <w:tcPr>
            <w:tcW w:w="850" w:type="dxa"/>
            <w:shd w:val="clear" w:color="000000" w:fill="FFFFFF"/>
          </w:tcPr>
          <w:p w:rsidR="00E03F29" w:rsidRPr="00AD1C49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1006</w:t>
            </w:r>
          </w:p>
        </w:tc>
        <w:tc>
          <w:tcPr>
            <w:tcW w:w="1134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  <w:lang w:val="en-US"/>
              </w:rPr>
              <w:t>02</w:t>
            </w:r>
            <w:r w:rsidRPr="00AD1C49">
              <w:rPr>
                <w:rFonts w:ascii="Arial" w:hAnsi="Arial" w:cs="Arial"/>
                <w:sz w:val="24"/>
                <w:szCs w:val="24"/>
              </w:rPr>
              <w:t>3****</w:t>
            </w:r>
          </w:p>
        </w:tc>
        <w:tc>
          <w:tcPr>
            <w:tcW w:w="709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530</w:t>
            </w:r>
          </w:p>
        </w:tc>
        <w:tc>
          <w:tcPr>
            <w:tcW w:w="1135" w:type="dxa"/>
            <w:shd w:val="clear" w:color="000000" w:fill="FFFFFF"/>
            <w:noWrap/>
          </w:tcPr>
          <w:p w:rsidR="00E03F29" w:rsidRPr="00AD1C49" w:rsidRDefault="00FB1CC4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5635,9</w:t>
            </w:r>
          </w:p>
        </w:tc>
        <w:tc>
          <w:tcPr>
            <w:tcW w:w="993" w:type="dxa"/>
            <w:shd w:val="clear" w:color="000000" w:fill="FFFFFF"/>
          </w:tcPr>
          <w:p w:rsidR="00E03F29" w:rsidRPr="00AD1C49" w:rsidRDefault="00E03F29" w:rsidP="000C1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5615,0</w:t>
            </w:r>
          </w:p>
        </w:tc>
        <w:tc>
          <w:tcPr>
            <w:tcW w:w="993" w:type="dxa"/>
            <w:shd w:val="clear" w:color="000000" w:fill="FFFFFF"/>
            <w:noWrap/>
          </w:tcPr>
          <w:p w:rsidR="00E03F29" w:rsidRPr="00AD1C49" w:rsidRDefault="00E03F29" w:rsidP="000C1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5615,0</w:t>
            </w:r>
          </w:p>
        </w:tc>
        <w:tc>
          <w:tcPr>
            <w:tcW w:w="1276" w:type="dxa"/>
            <w:shd w:val="clear" w:color="000000" w:fill="FFFFFF"/>
          </w:tcPr>
          <w:p w:rsidR="00E03F29" w:rsidRPr="00AD1C49" w:rsidRDefault="00E03F29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168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6</w:t>
            </w:r>
            <w:r w:rsidRPr="00AD1C49">
              <w:rPr>
                <w:rFonts w:ascii="Arial" w:hAnsi="Arial" w:cs="Arial"/>
                <w:sz w:val="24"/>
                <w:szCs w:val="24"/>
              </w:rPr>
              <w:t>5,</w:t>
            </w:r>
            <w:r w:rsidR="00FB1CC4" w:rsidRPr="00AD1C4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27" w:type="dxa"/>
            <w:shd w:val="clear" w:color="000000" w:fill="FFFFFF"/>
          </w:tcPr>
          <w:p w:rsidR="00E03F29" w:rsidRPr="00AD1C49" w:rsidRDefault="00E03F29" w:rsidP="00215F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Осуществление назначения мер социальной поддержки и иных социальных выплат 100 процентам обратившихся получателей, имеющих право на данные меры социальной поддержки и социальные выплаты</w:t>
            </w:r>
          </w:p>
        </w:tc>
      </w:tr>
      <w:tr w:rsidR="00295232" w:rsidRPr="00295232" w:rsidTr="00215FF0">
        <w:trPr>
          <w:trHeight w:val="280"/>
        </w:trPr>
        <w:tc>
          <w:tcPr>
            <w:tcW w:w="3969" w:type="dxa"/>
            <w:shd w:val="clear" w:color="000000" w:fill="FFFFFF"/>
          </w:tcPr>
          <w:p w:rsidR="00E03F29" w:rsidRPr="00AD1C49" w:rsidRDefault="00E03F29" w:rsidP="00215F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Итого по подпрограмме</w:t>
            </w:r>
          </w:p>
        </w:tc>
        <w:tc>
          <w:tcPr>
            <w:tcW w:w="850" w:type="dxa"/>
            <w:shd w:val="clear" w:color="000000" w:fill="FFFFFF"/>
          </w:tcPr>
          <w:p w:rsidR="00E03F29" w:rsidRPr="00AD1C49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</w:tcPr>
          <w:p w:rsidR="00E03F29" w:rsidRPr="00AD1C49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shd w:val="clear" w:color="000000" w:fill="FFFFFF"/>
            <w:noWrap/>
          </w:tcPr>
          <w:p w:rsidR="00E03F29" w:rsidRPr="00AD1C49" w:rsidRDefault="00FB1CC4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5635</w:t>
            </w:r>
            <w:r w:rsidR="00E03F29" w:rsidRPr="00AD1C49">
              <w:rPr>
                <w:rFonts w:ascii="Arial" w:hAnsi="Arial" w:cs="Arial"/>
                <w:sz w:val="24"/>
                <w:szCs w:val="24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000000" w:fill="FFFFFF"/>
          </w:tcPr>
          <w:p w:rsidR="00E03F29" w:rsidRPr="00AD1C49" w:rsidRDefault="00E03F29" w:rsidP="000C1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5615,0</w:t>
            </w:r>
          </w:p>
        </w:tc>
        <w:tc>
          <w:tcPr>
            <w:tcW w:w="993" w:type="dxa"/>
            <w:shd w:val="clear" w:color="000000" w:fill="FFFFFF"/>
            <w:noWrap/>
          </w:tcPr>
          <w:p w:rsidR="00E03F29" w:rsidRPr="00AD1C49" w:rsidRDefault="00E03F29" w:rsidP="000C1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5615,0</w:t>
            </w:r>
          </w:p>
        </w:tc>
        <w:tc>
          <w:tcPr>
            <w:tcW w:w="1276" w:type="dxa"/>
            <w:shd w:val="clear" w:color="000000" w:fill="FFFFFF"/>
          </w:tcPr>
          <w:p w:rsidR="00E03F29" w:rsidRPr="00295232" w:rsidRDefault="00FB1CC4" w:rsidP="00FB1C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1C49">
              <w:rPr>
                <w:rFonts w:ascii="Arial" w:hAnsi="Arial" w:cs="Arial"/>
                <w:sz w:val="24"/>
                <w:szCs w:val="24"/>
              </w:rPr>
              <w:t>16865</w:t>
            </w:r>
            <w:r w:rsidR="00E03F29" w:rsidRPr="00AD1C49">
              <w:rPr>
                <w:rFonts w:ascii="Arial" w:hAnsi="Arial" w:cs="Arial"/>
                <w:sz w:val="24"/>
                <w:szCs w:val="24"/>
              </w:rPr>
              <w:t>,</w:t>
            </w:r>
            <w:r w:rsidRPr="00AD1C4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27" w:type="dxa"/>
            <w:shd w:val="clear" w:color="000000" w:fill="FFFFFF"/>
          </w:tcPr>
          <w:p w:rsidR="00E03F29" w:rsidRPr="00295232" w:rsidRDefault="00E03F29" w:rsidP="00215F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17E74" w:rsidRPr="00340130" w:rsidRDefault="00717E74" w:rsidP="00D77DBB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464F5F" w:rsidRDefault="00596D2B" w:rsidP="0033185C">
      <w:pPr>
        <w:pStyle w:val="ConsPlusCell"/>
        <w:rPr>
          <w:rFonts w:ascii="Arial" w:hAnsi="Arial" w:cs="Arial"/>
          <w:sz w:val="24"/>
          <w:szCs w:val="24"/>
        </w:rPr>
      </w:pPr>
      <w:r w:rsidRPr="00340130">
        <w:rPr>
          <w:rFonts w:ascii="Arial" w:hAnsi="Arial" w:cs="Arial"/>
          <w:sz w:val="24"/>
          <w:szCs w:val="24"/>
        </w:rPr>
        <w:t>Начальник отдела</w:t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="00C06190" w:rsidRPr="00340130">
        <w:rPr>
          <w:rFonts w:ascii="Arial" w:hAnsi="Arial" w:cs="Arial"/>
          <w:sz w:val="24"/>
          <w:szCs w:val="24"/>
        </w:rPr>
        <w:tab/>
      </w:r>
      <w:r w:rsidRPr="00340130">
        <w:rPr>
          <w:rFonts w:ascii="Arial" w:hAnsi="Arial" w:cs="Arial"/>
          <w:sz w:val="24"/>
          <w:szCs w:val="24"/>
        </w:rPr>
        <w:t>А.П. Снопкова</w:t>
      </w:r>
    </w:p>
    <w:p w:rsidR="00025E55" w:rsidRPr="00025E55" w:rsidRDefault="007C392C" w:rsidP="0033185C">
      <w:pPr>
        <w:pStyle w:val="ConsPlusCell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</w:t>
      </w:r>
    </w:p>
    <w:sectPr w:rsidR="00025E55" w:rsidRPr="00025E55" w:rsidSect="00C166B6">
      <w:pgSz w:w="16838" w:h="11905" w:orient="landscape"/>
      <w:pgMar w:top="1134" w:right="567" w:bottom="1134" w:left="1701" w:header="425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D49" w:rsidRDefault="00E94D49" w:rsidP="00361018">
      <w:pPr>
        <w:spacing w:after="0" w:line="240" w:lineRule="auto"/>
      </w:pPr>
      <w:r>
        <w:separator/>
      </w:r>
    </w:p>
  </w:endnote>
  <w:endnote w:type="continuationSeparator" w:id="0">
    <w:p w:rsidR="00E94D49" w:rsidRDefault="00E94D49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D49" w:rsidRDefault="00E94D49" w:rsidP="00361018">
      <w:pPr>
        <w:spacing w:after="0" w:line="240" w:lineRule="auto"/>
      </w:pPr>
      <w:r>
        <w:separator/>
      </w:r>
    </w:p>
  </w:footnote>
  <w:footnote w:type="continuationSeparator" w:id="0">
    <w:p w:rsidR="00E94D49" w:rsidRDefault="00E94D49" w:rsidP="00361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34A9"/>
    <w:multiLevelType w:val="hybridMultilevel"/>
    <w:tmpl w:val="0B7E597C"/>
    <w:lvl w:ilvl="0" w:tplc="D8ACDBD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50D536F"/>
    <w:multiLevelType w:val="hybridMultilevel"/>
    <w:tmpl w:val="7398E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72823"/>
    <w:multiLevelType w:val="multilevel"/>
    <w:tmpl w:val="DD2EE9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1BA36D2F"/>
    <w:multiLevelType w:val="hybridMultilevel"/>
    <w:tmpl w:val="361EA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72D76"/>
    <w:multiLevelType w:val="hybridMultilevel"/>
    <w:tmpl w:val="0D18D6D4"/>
    <w:lvl w:ilvl="0" w:tplc="BE102064">
      <w:start w:val="1"/>
      <w:numFmt w:val="decimal"/>
      <w:lvlText w:val="%1."/>
      <w:lvlJc w:val="left"/>
      <w:pPr>
        <w:ind w:left="40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2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  <w:rPr>
        <w:rFonts w:cs="Times New Roman"/>
      </w:rPr>
    </w:lvl>
  </w:abstractNum>
  <w:abstractNum w:abstractNumId="5" w15:restartNumberingAfterBreak="0">
    <w:nsid w:val="223809E2"/>
    <w:multiLevelType w:val="hybridMultilevel"/>
    <w:tmpl w:val="915AAB52"/>
    <w:lvl w:ilvl="0" w:tplc="D8ACDBD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1E23E9"/>
    <w:multiLevelType w:val="hybridMultilevel"/>
    <w:tmpl w:val="52DC401C"/>
    <w:lvl w:ilvl="0" w:tplc="1EC02A90">
      <w:start w:val="1"/>
      <w:numFmt w:val="decimal"/>
      <w:lvlText w:val="%1."/>
      <w:lvlJc w:val="left"/>
      <w:pPr>
        <w:ind w:left="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5" w:hanging="360"/>
      </w:pPr>
    </w:lvl>
    <w:lvl w:ilvl="2" w:tplc="0419001B" w:tentative="1">
      <w:start w:val="1"/>
      <w:numFmt w:val="lowerRoman"/>
      <w:lvlText w:val="%3."/>
      <w:lvlJc w:val="right"/>
      <w:pPr>
        <w:ind w:left="1775" w:hanging="180"/>
      </w:pPr>
    </w:lvl>
    <w:lvl w:ilvl="3" w:tplc="0419000F" w:tentative="1">
      <w:start w:val="1"/>
      <w:numFmt w:val="decimal"/>
      <w:lvlText w:val="%4."/>
      <w:lvlJc w:val="left"/>
      <w:pPr>
        <w:ind w:left="2495" w:hanging="360"/>
      </w:pPr>
    </w:lvl>
    <w:lvl w:ilvl="4" w:tplc="04190019" w:tentative="1">
      <w:start w:val="1"/>
      <w:numFmt w:val="lowerLetter"/>
      <w:lvlText w:val="%5."/>
      <w:lvlJc w:val="left"/>
      <w:pPr>
        <w:ind w:left="3215" w:hanging="360"/>
      </w:pPr>
    </w:lvl>
    <w:lvl w:ilvl="5" w:tplc="0419001B" w:tentative="1">
      <w:start w:val="1"/>
      <w:numFmt w:val="lowerRoman"/>
      <w:lvlText w:val="%6."/>
      <w:lvlJc w:val="right"/>
      <w:pPr>
        <w:ind w:left="3935" w:hanging="180"/>
      </w:pPr>
    </w:lvl>
    <w:lvl w:ilvl="6" w:tplc="0419000F" w:tentative="1">
      <w:start w:val="1"/>
      <w:numFmt w:val="decimal"/>
      <w:lvlText w:val="%7."/>
      <w:lvlJc w:val="left"/>
      <w:pPr>
        <w:ind w:left="4655" w:hanging="360"/>
      </w:pPr>
    </w:lvl>
    <w:lvl w:ilvl="7" w:tplc="04190019" w:tentative="1">
      <w:start w:val="1"/>
      <w:numFmt w:val="lowerLetter"/>
      <w:lvlText w:val="%8."/>
      <w:lvlJc w:val="left"/>
      <w:pPr>
        <w:ind w:left="5375" w:hanging="360"/>
      </w:pPr>
    </w:lvl>
    <w:lvl w:ilvl="8" w:tplc="0419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7" w15:restartNumberingAfterBreak="0">
    <w:nsid w:val="3AE63F87"/>
    <w:multiLevelType w:val="multilevel"/>
    <w:tmpl w:val="DD3CC1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8" w15:restartNumberingAfterBreak="0">
    <w:nsid w:val="45B62CA6"/>
    <w:multiLevelType w:val="hybridMultilevel"/>
    <w:tmpl w:val="238045C0"/>
    <w:lvl w:ilvl="0" w:tplc="D8ACDBD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0C1580"/>
    <w:multiLevelType w:val="hybridMultilevel"/>
    <w:tmpl w:val="8ADCB188"/>
    <w:lvl w:ilvl="0" w:tplc="B9BCFCE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66104F12"/>
    <w:multiLevelType w:val="hybridMultilevel"/>
    <w:tmpl w:val="1F00A88A"/>
    <w:lvl w:ilvl="0" w:tplc="32CA006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 w15:restartNumberingAfterBreak="0">
    <w:nsid w:val="67B60DEF"/>
    <w:multiLevelType w:val="hybridMultilevel"/>
    <w:tmpl w:val="A85A1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5497E"/>
    <w:multiLevelType w:val="hybridMultilevel"/>
    <w:tmpl w:val="11ECE7B0"/>
    <w:lvl w:ilvl="0" w:tplc="DE3E7F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F7E146A"/>
    <w:multiLevelType w:val="hybridMultilevel"/>
    <w:tmpl w:val="CFC43BD0"/>
    <w:lvl w:ilvl="0" w:tplc="07708C0A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3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0"/>
  </w:num>
  <w:num w:numId="9">
    <w:abstractNumId w:val="2"/>
  </w:num>
  <w:num w:numId="10">
    <w:abstractNumId w:val="1"/>
  </w:num>
  <w:num w:numId="11">
    <w:abstractNumId w:val="10"/>
  </w:num>
  <w:num w:numId="12">
    <w:abstractNumId w:val="6"/>
  </w:num>
  <w:num w:numId="13">
    <w:abstractNumId w:val="1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5EA"/>
    <w:rsid w:val="00001D09"/>
    <w:rsid w:val="00001EA9"/>
    <w:rsid w:val="000022F1"/>
    <w:rsid w:val="0000252D"/>
    <w:rsid w:val="0000304B"/>
    <w:rsid w:val="00003604"/>
    <w:rsid w:val="00011576"/>
    <w:rsid w:val="000115B9"/>
    <w:rsid w:val="00020477"/>
    <w:rsid w:val="00020FA8"/>
    <w:rsid w:val="000210AA"/>
    <w:rsid w:val="00021C82"/>
    <w:rsid w:val="000241C8"/>
    <w:rsid w:val="00024218"/>
    <w:rsid w:val="0002535D"/>
    <w:rsid w:val="00025AF9"/>
    <w:rsid w:val="00025E55"/>
    <w:rsid w:val="000328AD"/>
    <w:rsid w:val="000343BF"/>
    <w:rsid w:val="00034520"/>
    <w:rsid w:val="00036077"/>
    <w:rsid w:val="00036C5C"/>
    <w:rsid w:val="000376B0"/>
    <w:rsid w:val="00037BD9"/>
    <w:rsid w:val="00040CD1"/>
    <w:rsid w:val="000411AC"/>
    <w:rsid w:val="00041766"/>
    <w:rsid w:val="000428CD"/>
    <w:rsid w:val="000430C0"/>
    <w:rsid w:val="00043F6D"/>
    <w:rsid w:val="00051ED9"/>
    <w:rsid w:val="00053B9D"/>
    <w:rsid w:val="00054F62"/>
    <w:rsid w:val="00056180"/>
    <w:rsid w:val="00057270"/>
    <w:rsid w:val="000578CA"/>
    <w:rsid w:val="00057C06"/>
    <w:rsid w:val="00063D48"/>
    <w:rsid w:val="00065434"/>
    <w:rsid w:val="00072410"/>
    <w:rsid w:val="0007268A"/>
    <w:rsid w:val="00072F48"/>
    <w:rsid w:val="00073A8E"/>
    <w:rsid w:val="0007539A"/>
    <w:rsid w:val="0007658C"/>
    <w:rsid w:val="00077B56"/>
    <w:rsid w:val="00080BC2"/>
    <w:rsid w:val="00082965"/>
    <w:rsid w:val="000844E1"/>
    <w:rsid w:val="00084839"/>
    <w:rsid w:val="00087C3E"/>
    <w:rsid w:val="00087E0D"/>
    <w:rsid w:val="00093C82"/>
    <w:rsid w:val="00094D0B"/>
    <w:rsid w:val="0009618A"/>
    <w:rsid w:val="000961AF"/>
    <w:rsid w:val="00097187"/>
    <w:rsid w:val="000A0224"/>
    <w:rsid w:val="000A027B"/>
    <w:rsid w:val="000A205C"/>
    <w:rsid w:val="000A343A"/>
    <w:rsid w:val="000A62AE"/>
    <w:rsid w:val="000A7A2A"/>
    <w:rsid w:val="000B0F82"/>
    <w:rsid w:val="000B2444"/>
    <w:rsid w:val="000B2CE8"/>
    <w:rsid w:val="000B339F"/>
    <w:rsid w:val="000B3FCD"/>
    <w:rsid w:val="000B64C0"/>
    <w:rsid w:val="000B7FCB"/>
    <w:rsid w:val="000C1ACD"/>
    <w:rsid w:val="000C2116"/>
    <w:rsid w:val="000C36BE"/>
    <w:rsid w:val="000C59F5"/>
    <w:rsid w:val="000D1034"/>
    <w:rsid w:val="000D2BF9"/>
    <w:rsid w:val="000D422F"/>
    <w:rsid w:val="000D4B9E"/>
    <w:rsid w:val="000D4BF1"/>
    <w:rsid w:val="000E2CB9"/>
    <w:rsid w:val="000E74A7"/>
    <w:rsid w:val="000F0263"/>
    <w:rsid w:val="000F3217"/>
    <w:rsid w:val="000F47AB"/>
    <w:rsid w:val="00101491"/>
    <w:rsid w:val="0010166C"/>
    <w:rsid w:val="001047FF"/>
    <w:rsid w:val="00106150"/>
    <w:rsid w:val="00106830"/>
    <w:rsid w:val="00110DD0"/>
    <w:rsid w:val="00112329"/>
    <w:rsid w:val="00112AEC"/>
    <w:rsid w:val="001134F5"/>
    <w:rsid w:val="001157F5"/>
    <w:rsid w:val="00116DE0"/>
    <w:rsid w:val="00117382"/>
    <w:rsid w:val="001220D5"/>
    <w:rsid w:val="00122596"/>
    <w:rsid w:val="00124683"/>
    <w:rsid w:val="001255B3"/>
    <w:rsid w:val="00125E5B"/>
    <w:rsid w:val="00127BB6"/>
    <w:rsid w:val="00127D38"/>
    <w:rsid w:val="0013104F"/>
    <w:rsid w:val="001343E1"/>
    <w:rsid w:val="0013465D"/>
    <w:rsid w:val="0013552A"/>
    <w:rsid w:val="00136145"/>
    <w:rsid w:val="0014022A"/>
    <w:rsid w:val="00140AE2"/>
    <w:rsid w:val="00143DB9"/>
    <w:rsid w:val="00145986"/>
    <w:rsid w:val="00147EC6"/>
    <w:rsid w:val="00151270"/>
    <w:rsid w:val="00151372"/>
    <w:rsid w:val="0015320A"/>
    <w:rsid w:val="00155AA9"/>
    <w:rsid w:val="00157090"/>
    <w:rsid w:val="00160074"/>
    <w:rsid w:val="001613F9"/>
    <w:rsid w:val="00161BE0"/>
    <w:rsid w:val="00161DCA"/>
    <w:rsid w:val="0016316F"/>
    <w:rsid w:val="001673D4"/>
    <w:rsid w:val="00167539"/>
    <w:rsid w:val="00170888"/>
    <w:rsid w:val="00171908"/>
    <w:rsid w:val="001721EA"/>
    <w:rsid w:val="00173091"/>
    <w:rsid w:val="0017382E"/>
    <w:rsid w:val="001758AB"/>
    <w:rsid w:val="00182BF2"/>
    <w:rsid w:val="001837A6"/>
    <w:rsid w:val="0018598A"/>
    <w:rsid w:val="00186103"/>
    <w:rsid w:val="0019272D"/>
    <w:rsid w:val="001931EC"/>
    <w:rsid w:val="0019406E"/>
    <w:rsid w:val="001A04FF"/>
    <w:rsid w:val="001A060B"/>
    <w:rsid w:val="001A1CF9"/>
    <w:rsid w:val="001A7BE8"/>
    <w:rsid w:val="001B034F"/>
    <w:rsid w:val="001B1718"/>
    <w:rsid w:val="001B28E6"/>
    <w:rsid w:val="001B452C"/>
    <w:rsid w:val="001B6ABA"/>
    <w:rsid w:val="001C15E4"/>
    <w:rsid w:val="001C222C"/>
    <w:rsid w:val="001C5764"/>
    <w:rsid w:val="001C66D8"/>
    <w:rsid w:val="001D1883"/>
    <w:rsid w:val="001D1989"/>
    <w:rsid w:val="001D52E5"/>
    <w:rsid w:val="001E0D4D"/>
    <w:rsid w:val="001E124E"/>
    <w:rsid w:val="001E15BB"/>
    <w:rsid w:val="001E4B07"/>
    <w:rsid w:val="001E6254"/>
    <w:rsid w:val="001F12B8"/>
    <w:rsid w:val="001F2CF8"/>
    <w:rsid w:val="001F2D25"/>
    <w:rsid w:val="001F57F1"/>
    <w:rsid w:val="00200397"/>
    <w:rsid w:val="00200446"/>
    <w:rsid w:val="00200D4D"/>
    <w:rsid w:val="002070DB"/>
    <w:rsid w:val="00207F0F"/>
    <w:rsid w:val="00211433"/>
    <w:rsid w:val="002121E3"/>
    <w:rsid w:val="0021252D"/>
    <w:rsid w:val="00213228"/>
    <w:rsid w:val="00214781"/>
    <w:rsid w:val="0021495C"/>
    <w:rsid w:val="00215FF0"/>
    <w:rsid w:val="002175F7"/>
    <w:rsid w:val="00224BA4"/>
    <w:rsid w:val="00231C7D"/>
    <w:rsid w:val="002326C2"/>
    <w:rsid w:val="00235DF3"/>
    <w:rsid w:val="00243054"/>
    <w:rsid w:val="00244313"/>
    <w:rsid w:val="00244B7B"/>
    <w:rsid w:val="00251760"/>
    <w:rsid w:val="0025366E"/>
    <w:rsid w:val="0025446E"/>
    <w:rsid w:val="00263DFE"/>
    <w:rsid w:val="00264827"/>
    <w:rsid w:val="00266FCF"/>
    <w:rsid w:val="0027124D"/>
    <w:rsid w:val="00274836"/>
    <w:rsid w:val="0027511C"/>
    <w:rsid w:val="00276B19"/>
    <w:rsid w:val="0028093E"/>
    <w:rsid w:val="00281E11"/>
    <w:rsid w:val="0028261A"/>
    <w:rsid w:val="00282768"/>
    <w:rsid w:val="00282BD4"/>
    <w:rsid w:val="002865D6"/>
    <w:rsid w:val="00287347"/>
    <w:rsid w:val="0028768B"/>
    <w:rsid w:val="002878C9"/>
    <w:rsid w:val="0029470C"/>
    <w:rsid w:val="002950E5"/>
    <w:rsid w:val="00295232"/>
    <w:rsid w:val="00295948"/>
    <w:rsid w:val="00295E39"/>
    <w:rsid w:val="0029684C"/>
    <w:rsid w:val="002968CC"/>
    <w:rsid w:val="00297958"/>
    <w:rsid w:val="00297C3B"/>
    <w:rsid w:val="002A06DC"/>
    <w:rsid w:val="002A0CE5"/>
    <w:rsid w:val="002A4290"/>
    <w:rsid w:val="002A6F6C"/>
    <w:rsid w:val="002B21CD"/>
    <w:rsid w:val="002B37CA"/>
    <w:rsid w:val="002B401B"/>
    <w:rsid w:val="002B423B"/>
    <w:rsid w:val="002B5A4F"/>
    <w:rsid w:val="002B5BF7"/>
    <w:rsid w:val="002B6827"/>
    <w:rsid w:val="002C0FD6"/>
    <w:rsid w:val="002C16A1"/>
    <w:rsid w:val="002C3BD1"/>
    <w:rsid w:val="002C3C69"/>
    <w:rsid w:val="002C6512"/>
    <w:rsid w:val="002C725C"/>
    <w:rsid w:val="002C7B58"/>
    <w:rsid w:val="002D1DC1"/>
    <w:rsid w:val="002D2EA6"/>
    <w:rsid w:val="002D4BC0"/>
    <w:rsid w:val="002D501B"/>
    <w:rsid w:val="002D5A9E"/>
    <w:rsid w:val="002E1A59"/>
    <w:rsid w:val="002E31EC"/>
    <w:rsid w:val="002E3A0E"/>
    <w:rsid w:val="002E4507"/>
    <w:rsid w:val="002E6490"/>
    <w:rsid w:val="002E6E5C"/>
    <w:rsid w:val="002F03C6"/>
    <w:rsid w:val="002F0541"/>
    <w:rsid w:val="002F1721"/>
    <w:rsid w:val="002F3B27"/>
    <w:rsid w:val="002F4FC9"/>
    <w:rsid w:val="002F716E"/>
    <w:rsid w:val="00301829"/>
    <w:rsid w:val="00301EA6"/>
    <w:rsid w:val="003023E4"/>
    <w:rsid w:val="00302971"/>
    <w:rsid w:val="00302C2F"/>
    <w:rsid w:val="00304D62"/>
    <w:rsid w:val="0030548A"/>
    <w:rsid w:val="00311274"/>
    <w:rsid w:val="003112B3"/>
    <w:rsid w:val="00311F6E"/>
    <w:rsid w:val="00315753"/>
    <w:rsid w:val="00315E71"/>
    <w:rsid w:val="00316BA1"/>
    <w:rsid w:val="00316F3D"/>
    <w:rsid w:val="0031741D"/>
    <w:rsid w:val="00317FD7"/>
    <w:rsid w:val="00325855"/>
    <w:rsid w:val="003314D1"/>
    <w:rsid w:val="003315CA"/>
    <w:rsid w:val="0033185C"/>
    <w:rsid w:val="0033199B"/>
    <w:rsid w:val="00332311"/>
    <w:rsid w:val="00332EA3"/>
    <w:rsid w:val="0033341B"/>
    <w:rsid w:val="00333E9F"/>
    <w:rsid w:val="00335CA7"/>
    <w:rsid w:val="00336114"/>
    <w:rsid w:val="00336FDF"/>
    <w:rsid w:val="003378F0"/>
    <w:rsid w:val="00337B76"/>
    <w:rsid w:val="00340130"/>
    <w:rsid w:val="00340D89"/>
    <w:rsid w:val="00341EFA"/>
    <w:rsid w:val="00342CC5"/>
    <w:rsid w:val="00344297"/>
    <w:rsid w:val="00344557"/>
    <w:rsid w:val="00344DD5"/>
    <w:rsid w:val="00345D74"/>
    <w:rsid w:val="00347B38"/>
    <w:rsid w:val="00347EC8"/>
    <w:rsid w:val="00350E88"/>
    <w:rsid w:val="00351CF7"/>
    <w:rsid w:val="0035358F"/>
    <w:rsid w:val="0035781D"/>
    <w:rsid w:val="00361018"/>
    <w:rsid w:val="00361790"/>
    <w:rsid w:val="00362930"/>
    <w:rsid w:val="00362C22"/>
    <w:rsid w:val="0036411B"/>
    <w:rsid w:val="00365CC4"/>
    <w:rsid w:val="00366287"/>
    <w:rsid w:val="00373F71"/>
    <w:rsid w:val="00374666"/>
    <w:rsid w:val="00377B21"/>
    <w:rsid w:val="00380F94"/>
    <w:rsid w:val="0038269E"/>
    <w:rsid w:val="00386671"/>
    <w:rsid w:val="00387517"/>
    <w:rsid w:val="003878E0"/>
    <w:rsid w:val="00390473"/>
    <w:rsid w:val="00390F39"/>
    <w:rsid w:val="003917AB"/>
    <w:rsid w:val="00395869"/>
    <w:rsid w:val="00396288"/>
    <w:rsid w:val="0039672F"/>
    <w:rsid w:val="003976BE"/>
    <w:rsid w:val="003A16E3"/>
    <w:rsid w:val="003A3A60"/>
    <w:rsid w:val="003A3AFE"/>
    <w:rsid w:val="003A54EA"/>
    <w:rsid w:val="003A5BCB"/>
    <w:rsid w:val="003A6412"/>
    <w:rsid w:val="003A7217"/>
    <w:rsid w:val="003B2AC7"/>
    <w:rsid w:val="003B3122"/>
    <w:rsid w:val="003B3629"/>
    <w:rsid w:val="003B66B9"/>
    <w:rsid w:val="003B6F27"/>
    <w:rsid w:val="003C1BF3"/>
    <w:rsid w:val="003C2CE3"/>
    <w:rsid w:val="003C49F6"/>
    <w:rsid w:val="003C66A6"/>
    <w:rsid w:val="003C7095"/>
    <w:rsid w:val="003C77EC"/>
    <w:rsid w:val="003D062B"/>
    <w:rsid w:val="003D0831"/>
    <w:rsid w:val="003D19C2"/>
    <w:rsid w:val="003D1E42"/>
    <w:rsid w:val="003D22FE"/>
    <w:rsid w:val="003D3E42"/>
    <w:rsid w:val="003D42E0"/>
    <w:rsid w:val="003D4F26"/>
    <w:rsid w:val="003D5891"/>
    <w:rsid w:val="003D746D"/>
    <w:rsid w:val="003E1893"/>
    <w:rsid w:val="003E5E12"/>
    <w:rsid w:val="003E754F"/>
    <w:rsid w:val="003F09A4"/>
    <w:rsid w:val="003F55E1"/>
    <w:rsid w:val="0040007D"/>
    <w:rsid w:val="004014A1"/>
    <w:rsid w:val="00401BC8"/>
    <w:rsid w:val="00404C7F"/>
    <w:rsid w:val="00405D30"/>
    <w:rsid w:val="00405DED"/>
    <w:rsid w:val="004060F3"/>
    <w:rsid w:val="00411E92"/>
    <w:rsid w:val="00412EE9"/>
    <w:rsid w:val="0041338E"/>
    <w:rsid w:val="00413F20"/>
    <w:rsid w:val="0041766A"/>
    <w:rsid w:val="00417DB5"/>
    <w:rsid w:val="00417E05"/>
    <w:rsid w:val="00421B1E"/>
    <w:rsid w:val="00423FFF"/>
    <w:rsid w:val="00424823"/>
    <w:rsid w:val="00424FAF"/>
    <w:rsid w:val="00431C20"/>
    <w:rsid w:val="00432C13"/>
    <w:rsid w:val="00433CD0"/>
    <w:rsid w:val="00437D5E"/>
    <w:rsid w:val="004403FE"/>
    <w:rsid w:val="00443539"/>
    <w:rsid w:val="004438C3"/>
    <w:rsid w:val="00445512"/>
    <w:rsid w:val="00445D0C"/>
    <w:rsid w:val="00446208"/>
    <w:rsid w:val="0044691C"/>
    <w:rsid w:val="0045027F"/>
    <w:rsid w:val="00451E88"/>
    <w:rsid w:val="0045486A"/>
    <w:rsid w:val="004560B0"/>
    <w:rsid w:val="00456111"/>
    <w:rsid w:val="00460A86"/>
    <w:rsid w:val="0046224F"/>
    <w:rsid w:val="00462A08"/>
    <w:rsid w:val="00462BFD"/>
    <w:rsid w:val="004641D7"/>
    <w:rsid w:val="00464F5F"/>
    <w:rsid w:val="00465E41"/>
    <w:rsid w:val="0046649D"/>
    <w:rsid w:val="00467807"/>
    <w:rsid w:val="00470A22"/>
    <w:rsid w:val="00475D31"/>
    <w:rsid w:val="00482E3A"/>
    <w:rsid w:val="004843DE"/>
    <w:rsid w:val="004848A6"/>
    <w:rsid w:val="00484D9E"/>
    <w:rsid w:val="00485390"/>
    <w:rsid w:val="004873C3"/>
    <w:rsid w:val="00487F06"/>
    <w:rsid w:val="00491FC8"/>
    <w:rsid w:val="00496657"/>
    <w:rsid w:val="004A030C"/>
    <w:rsid w:val="004A0CE5"/>
    <w:rsid w:val="004A168F"/>
    <w:rsid w:val="004A454E"/>
    <w:rsid w:val="004A4D01"/>
    <w:rsid w:val="004A7CDD"/>
    <w:rsid w:val="004A7D09"/>
    <w:rsid w:val="004B5912"/>
    <w:rsid w:val="004B6A72"/>
    <w:rsid w:val="004B7AA8"/>
    <w:rsid w:val="004C2839"/>
    <w:rsid w:val="004C538B"/>
    <w:rsid w:val="004C57FB"/>
    <w:rsid w:val="004C7165"/>
    <w:rsid w:val="004D0279"/>
    <w:rsid w:val="004E0583"/>
    <w:rsid w:val="004E27E1"/>
    <w:rsid w:val="004E2C42"/>
    <w:rsid w:val="004F0514"/>
    <w:rsid w:val="004F1232"/>
    <w:rsid w:val="004F1BBD"/>
    <w:rsid w:val="004F5EFB"/>
    <w:rsid w:val="005005C7"/>
    <w:rsid w:val="005016DA"/>
    <w:rsid w:val="005028B2"/>
    <w:rsid w:val="00503B31"/>
    <w:rsid w:val="00504A28"/>
    <w:rsid w:val="00505858"/>
    <w:rsid w:val="00507414"/>
    <w:rsid w:val="005074D7"/>
    <w:rsid w:val="0050789E"/>
    <w:rsid w:val="0051070E"/>
    <w:rsid w:val="0051234D"/>
    <w:rsid w:val="005148B5"/>
    <w:rsid w:val="00515831"/>
    <w:rsid w:val="00515D73"/>
    <w:rsid w:val="00516330"/>
    <w:rsid w:val="00516CE1"/>
    <w:rsid w:val="005176DA"/>
    <w:rsid w:val="00517DC2"/>
    <w:rsid w:val="00517F36"/>
    <w:rsid w:val="00520A3D"/>
    <w:rsid w:val="00521209"/>
    <w:rsid w:val="0052133B"/>
    <w:rsid w:val="00522A44"/>
    <w:rsid w:val="005234A0"/>
    <w:rsid w:val="00523B3B"/>
    <w:rsid w:val="00523F2A"/>
    <w:rsid w:val="00524481"/>
    <w:rsid w:val="00525A21"/>
    <w:rsid w:val="00527D63"/>
    <w:rsid w:val="005305B7"/>
    <w:rsid w:val="005335D7"/>
    <w:rsid w:val="00536ECD"/>
    <w:rsid w:val="00542B6D"/>
    <w:rsid w:val="005504FD"/>
    <w:rsid w:val="0055327F"/>
    <w:rsid w:val="00556C11"/>
    <w:rsid w:val="00556D91"/>
    <w:rsid w:val="00557D5C"/>
    <w:rsid w:val="00560225"/>
    <w:rsid w:val="005621E7"/>
    <w:rsid w:val="0056452A"/>
    <w:rsid w:val="005709FE"/>
    <w:rsid w:val="00571358"/>
    <w:rsid w:val="00571AF2"/>
    <w:rsid w:val="00572FBB"/>
    <w:rsid w:val="00573E1E"/>
    <w:rsid w:val="0057523D"/>
    <w:rsid w:val="00577DA6"/>
    <w:rsid w:val="0058197D"/>
    <w:rsid w:val="00583AB6"/>
    <w:rsid w:val="00586A1C"/>
    <w:rsid w:val="00586F51"/>
    <w:rsid w:val="0058770E"/>
    <w:rsid w:val="00596D2B"/>
    <w:rsid w:val="005A42D8"/>
    <w:rsid w:val="005A4524"/>
    <w:rsid w:val="005A58C7"/>
    <w:rsid w:val="005B0A3B"/>
    <w:rsid w:val="005B3279"/>
    <w:rsid w:val="005B4758"/>
    <w:rsid w:val="005B5489"/>
    <w:rsid w:val="005B5AAF"/>
    <w:rsid w:val="005B76E5"/>
    <w:rsid w:val="005C1646"/>
    <w:rsid w:val="005C349B"/>
    <w:rsid w:val="005C51F3"/>
    <w:rsid w:val="005C7811"/>
    <w:rsid w:val="005C7D48"/>
    <w:rsid w:val="005C7D59"/>
    <w:rsid w:val="005D2293"/>
    <w:rsid w:val="005D3E40"/>
    <w:rsid w:val="005D7696"/>
    <w:rsid w:val="005E0102"/>
    <w:rsid w:val="005E08F8"/>
    <w:rsid w:val="005E0AFB"/>
    <w:rsid w:val="005E117A"/>
    <w:rsid w:val="005E1438"/>
    <w:rsid w:val="005E2D02"/>
    <w:rsid w:val="005E459B"/>
    <w:rsid w:val="005F09CF"/>
    <w:rsid w:val="005F2FCC"/>
    <w:rsid w:val="005F3E45"/>
    <w:rsid w:val="005F4BFA"/>
    <w:rsid w:val="005F55EA"/>
    <w:rsid w:val="005F645A"/>
    <w:rsid w:val="005F766A"/>
    <w:rsid w:val="00600172"/>
    <w:rsid w:val="00602F1F"/>
    <w:rsid w:val="00603AC7"/>
    <w:rsid w:val="0060664C"/>
    <w:rsid w:val="00610A19"/>
    <w:rsid w:val="00610F83"/>
    <w:rsid w:val="0061224E"/>
    <w:rsid w:val="0061489D"/>
    <w:rsid w:val="00616489"/>
    <w:rsid w:val="00620A69"/>
    <w:rsid w:val="006212A1"/>
    <w:rsid w:val="006223B1"/>
    <w:rsid w:val="00623DA0"/>
    <w:rsid w:val="00624BB1"/>
    <w:rsid w:val="00625007"/>
    <w:rsid w:val="0062619F"/>
    <w:rsid w:val="006310E2"/>
    <w:rsid w:val="00631291"/>
    <w:rsid w:val="006336AD"/>
    <w:rsid w:val="0063483C"/>
    <w:rsid w:val="00636B9F"/>
    <w:rsid w:val="00636EA4"/>
    <w:rsid w:val="00637997"/>
    <w:rsid w:val="0064005C"/>
    <w:rsid w:val="00640B5D"/>
    <w:rsid w:val="006420E5"/>
    <w:rsid w:val="0064353D"/>
    <w:rsid w:val="0064417C"/>
    <w:rsid w:val="00645971"/>
    <w:rsid w:val="00646C76"/>
    <w:rsid w:val="006500DB"/>
    <w:rsid w:val="0065252B"/>
    <w:rsid w:val="00652ED6"/>
    <w:rsid w:val="00653B86"/>
    <w:rsid w:val="00656BC1"/>
    <w:rsid w:val="00656D85"/>
    <w:rsid w:val="006604FB"/>
    <w:rsid w:val="006623AD"/>
    <w:rsid w:val="0066351D"/>
    <w:rsid w:val="0066525D"/>
    <w:rsid w:val="006653D5"/>
    <w:rsid w:val="00674421"/>
    <w:rsid w:val="00675C4F"/>
    <w:rsid w:val="00684623"/>
    <w:rsid w:val="00685BA5"/>
    <w:rsid w:val="00686FEF"/>
    <w:rsid w:val="0068796F"/>
    <w:rsid w:val="00693296"/>
    <w:rsid w:val="006A13BD"/>
    <w:rsid w:val="006A165B"/>
    <w:rsid w:val="006A1F1A"/>
    <w:rsid w:val="006A2B97"/>
    <w:rsid w:val="006A6B8C"/>
    <w:rsid w:val="006A7645"/>
    <w:rsid w:val="006B2474"/>
    <w:rsid w:val="006B387A"/>
    <w:rsid w:val="006B3DB1"/>
    <w:rsid w:val="006B5195"/>
    <w:rsid w:val="006B51A8"/>
    <w:rsid w:val="006B6679"/>
    <w:rsid w:val="006B7DC4"/>
    <w:rsid w:val="006C1A8A"/>
    <w:rsid w:val="006C2BB2"/>
    <w:rsid w:val="006C42E2"/>
    <w:rsid w:val="006C507A"/>
    <w:rsid w:val="006C6E09"/>
    <w:rsid w:val="006D0CD2"/>
    <w:rsid w:val="006D0F23"/>
    <w:rsid w:val="006D73DB"/>
    <w:rsid w:val="006E1E26"/>
    <w:rsid w:val="006E412C"/>
    <w:rsid w:val="006E451C"/>
    <w:rsid w:val="006E5005"/>
    <w:rsid w:val="006E5F8F"/>
    <w:rsid w:val="006E6155"/>
    <w:rsid w:val="006E6779"/>
    <w:rsid w:val="006E6EC3"/>
    <w:rsid w:val="006E7BDC"/>
    <w:rsid w:val="006F064C"/>
    <w:rsid w:val="006F2D85"/>
    <w:rsid w:val="006F3922"/>
    <w:rsid w:val="006F3A5E"/>
    <w:rsid w:val="006F3B89"/>
    <w:rsid w:val="006F65E9"/>
    <w:rsid w:val="00702C31"/>
    <w:rsid w:val="00704ADF"/>
    <w:rsid w:val="007056A7"/>
    <w:rsid w:val="00706CB5"/>
    <w:rsid w:val="00710527"/>
    <w:rsid w:val="007117BD"/>
    <w:rsid w:val="00715A0C"/>
    <w:rsid w:val="0071678E"/>
    <w:rsid w:val="00717E74"/>
    <w:rsid w:val="00720923"/>
    <w:rsid w:val="00721C09"/>
    <w:rsid w:val="00722762"/>
    <w:rsid w:val="00723DA1"/>
    <w:rsid w:val="00724EED"/>
    <w:rsid w:val="007270B9"/>
    <w:rsid w:val="007274C1"/>
    <w:rsid w:val="00734A51"/>
    <w:rsid w:val="007355EE"/>
    <w:rsid w:val="007365E3"/>
    <w:rsid w:val="0074046F"/>
    <w:rsid w:val="00744123"/>
    <w:rsid w:val="00746D60"/>
    <w:rsid w:val="007478D2"/>
    <w:rsid w:val="007526CE"/>
    <w:rsid w:val="00755E85"/>
    <w:rsid w:val="007575F4"/>
    <w:rsid w:val="00761600"/>
    <w:rsid w:val="00764AE8"/>
    <w:rsid w:val="00764F66"/>
    <w:rsid w:val="00765BD8"/>
    <w:rsid w:val="007679BE"/>
    <w:rsid w:val="007701BA"/>
    <w:rsid w:val="007732AA"/>
    <w:rsid w:val="00775809"/>
    <w:rsid w:val="0077640E"/>
    <w:rsid w:val="007768E4"/>
    <w:rsid w:val="00776A98"/>
    <w:rsid w:val="007811A7"/>
    <w:rsid w:val="00781DAF"/>
    <w:rsid w:val="00783303"/>
    <w:rsid w:val="007844F2"/>
    <w:rsid w:val="00786492"/>
    <w:rsid w:val="007878AE"/>
    <w:rsid w:val="00790663"/>
    <w:rsid w:val="0079072C"/>
    <w:rsid w:val="00790EF9"/>
    <w:rsid w:val="0079127B"/>
    <w:rsid w:val="007969CB"/>
    <w:rsid w:val="0079788F"/>
    <w:rsid w:val="00797A5C"/>
    <w:rsid w:val="007A0ADA"/>
    <w:rsid w:val="007A2168"/>
    <w:rsid w:val="007A3BF1"/>
    <w:rsid w:val="007A6668"/>
    <w:rsid w:val="007B0C89"/>
    <w:rsid w:val="007B4508"/>
    <w:rsid w:val="007B4815"/>
    <w:rsid w:val="007B5691"/>
    <w:rsid w:val="007C10E2"/>
    <w:rsid w:val="007C392C"/>
    <w:rsid w:val="007C4195"/>
    <w:rsid w:val="007C5EAB"/>
    <w:rsid w:val="007C6C72"/>
    <w:rsid w:val="007C7177"/>
    <w:rsid w:val="007C737B"/>
    <w:rsid w:val="007D10A8"/>
    <w:rsid w:val="007D115B"/>
    <w:rsid w:val="007D1463"/>
    <w:rsid w:val="007D1519"/>
    <w:rsid w:val="007D2711"/>
    <w:rsid w:val="007D562B"/>
    <w:rsid w:val="007D5A90"/>
    <w:rsid w:val="007D5E3A"/>
    <w:rsid w:val="007D6206"/>
    <w:rsid w:val="007D7147"/>
    <w:rsid w:val="007E0AE1"/>
    <w:rsid w:val="007E4688"/>
    <w:rsid w:val="007E4928"/>
    <w:rsid w:val="007E5DDD"/>
    <w:rsid w:val="007F1EDE"/>
    <w:rsid w:val="007F3E05"/>
    <w:rsid w:val="007F5C6B"/>
    <w:rsid w:val="007F60C7"/>
    <w:rsid w:val="008013FE"/>
    <w:rsid w:val="00802D47"/>
    <w:rsid w:val="00804021"/>
    <w:rsid w:val="008104B7"/>
    <w:rsid w:val="008107CC"/>
    <w:rsid w:val="00811012"/>
    <w:rsid w:val="00812096"/>
    <w:rsid w:val="00812DA4"/>
    <w:rsid w:val="00816772"/>
    <w:rsid w:val="008178CC"/>
    <w:rsid w:val="00821804"/>
    <w:rsid w:val="00822CC3"/>
    <w:rsid w:val="008235FF"/>
    <w:rsid w:val="00823B1A"/>
    <w:rsid w:val="00826D05"/>
    <w:rsid w:val="0083092A"/>
    <w:rsid w:val="00833FD8"/>
    <w:rsid w:val="00834103"/>
    <w:rsid w:val="008342E0"/>
    <w:rsid w:val="00835FD6"/>
    <w:rsid w:val="00837D82"/>
    <w:rsid w:val="00840F0D"/>
    <w:rsid w:val="0084135F"/>
    <w:rsid w:val="0084270C"/>
    <w:rsid w:val="00842ED3"/>
    <w:rsid w:val="00843014"/>
    <w:rsid w:val="00843A4A"/>
    <w:rsid w:val="008464AC"/>
    <w:rsid w:val="00847D7D"/>
    <w:rsid w:val="008508A2"/>
    <w:rsid w:val="00851441"/>
    <w:rsid w:val="0085186C"/>
    <w:rsid w:val="00854B86"/>
    <w:rsid w:val="008556A9"/>
    <w:rsid w:val="00857A2D"/>
    <w:rsid w:val="00860BCD"/>
    <w:rsid w:val="00864F0C"/>
    <w:rsid w:val="00867DCA"/>
    <w:rsid w:val="00870FDB"/>
    <w:rsid w:val="008717D4"/>
    <w:rsid w:val="0087198E"/>
    <w:rsid w:val="00871E6D"/>
    <w:rsid w:val="008741FB"/>
    <w:rsid w:val="00876B05"/>
    <w:rsid w:val="00876B1B"/>
    <w:rsid w:val="0087769E"/>
    <w:rsid w:val="00880372"/>
    <w:rsid w:val="00881ED3"/>
    <w:rsid w:val="008838F6"/>
    <w:rsid w:val="00883AB7"/>
    <w:rsid w:val="008873A9"/>
    <w:rsid w:val="00887842"/>
    <w:rsid w:val="00887A3E"/>
    <w:rsid w:val="008908A4"/>
    <w:rsid w:val="00891D77"/>
    <w:rsid w:val="008924C3"/>
    <w:rsid w:val="00892DF5"/>
    <w:rsid w:val="00894483"/>
    <w:rsid w:val="008949B2"/>
    <w:rsid w:val="00894F2E"/>
    <w:rsid w:val="00895637"/>
    <w:rsid w:val="008A1921"/>
    <w:rsid w:val="008A3117"/>
    <w:rsid w:val="008A4D8F"/>
    <w:rsid w:val="008A5469"/>
    <w:rsid w:val="008A6FB8"/>
    <w:rsid w:val="008A7609"/>
    <w:rsid w:val="008B36EA"/>
    <w:rsid w:val="008B38CB"/>
    <w:rsid w:val="008B42DA"/>
    <w:rsid w:val="008C03A5"/>
    <w:rsid w:val="008C06D7"/>
    <w:rsid w:val="008C2043"/>
    <w:rsid w:val="008C4490"/>
    <w:rsid w:val="008C4952"/>
    <w:rsid w:val="008C64E1"/>
    <w:rsid w:val="008C6836"/>
    <w:rsid w:val="008D06E2"/>
    <w:rsid w:val="008D43BA"/>
    <w:rsid w:val="008D695C"/>
    <w:rsid w:val="008D6A0D"/>
    <w:rsid w:val="008D7572"/>
    <w:rsid w:val="008D7A3C"/>
    <w:rsid w:val="008E02A9"/>
    <w:rsid w:val="008E082B"/>
    <w:rsid w:val="008E30CA"/>
    <w:rsid w:val="008E3A6F"/>
    <w:rsid w:val="008E500E"/>
    <w:rsid w:val="008F58AD"/>
    <w:rsid w:val="00900D26"/>
    <w:rsid w:val="00901B44"/>
    <w:rsid w:val="00904F58"/>
    <w:rsid w:val="009060D6"/>
    <w:rsid w:val="009066C8"/>
    <w:rsid w:val="00906A13"/>
    <w:rsid w:val="00910000"/>
    <w:rsid w:val="00913AB0"/>
    <w:rsid w:val="00915778"/>
    <w:rsid w:val="009163BA"/>
    <w:rsid w:val="00917549"/>
    <w:rsid w:val="009210D2"/>
    <w:rsid w:val="009215B6"/>
    <w:rsid w:val="009222BD"/>
    <w:rsid w:val="009253F7"/>
    <w:rsid w:val="0092580E"/>
    <w:rsid w:val="009260F2"/>
    <w:rsid w:val="009261F0"/>
    <w:rsid w:val="00926226"/>
    <w:rsid w:val="00926463"/>
    <w:rsid w:val="009274BD"/>
    <w:rsid w:val="00930157"/>
    <w:rsid w:val="009322A0"/>
    <w:rsid w:val="00933786"/>
    <w:rsid w:val="00935E1E"/>
    <w:rsid w:val="00936457"/>
    <w:rsid w:val="00936979"/>
    <w:rsid w:val="009377C0"/>
    <w:rsid w:val="00937922"/>
    <w:rsid w:val="00940113"/>
    <w:rsid w:val="00942F15"/>
    <w:rsid w:val="0094477B"/>
    <w:rsid w:val="009447D6"/>
    <w:rsid w:val="00944B79"/>
    <w:rsid w:val="00945440"/>
    <w:rsid w:val="009477F5"/>
    <w:rsid w:val="0095054E"/>
    <w:rsid w:val="00952114"/>
    <w:rsid w:val="00953594"/>
    <w:rsid w:val="00953596"/>
    <w:rsid w:val="0095433D"/>
    <w:rsid w:val="009548BD"/>
    <w:rsid w:val="00954C47"/>
    <w:rsid w:val="00954CE9"/>
    <w:rsid w:val="009552C7"/>
    <w:rsid w:val="0095673A"/>
    <w:rsid w:val="00957429"/>
    <w:rsid w:val="00957866"/>
    <w:rsid w:val="009605CE"/>
    <w:rsid w:val="009607AB"/>
    <w:rsid w:val="00960E27"/>
    <w:rsid w:val="00967D41"/>
    <w:rsid w:val="00972271"/>
    <w:rsid w:val="009734E7"/>
    <w:rsid w:val="00973E6D"/>
    <w:rsid w:val="00974733"/>
    <w:rsid w:val="0097655B"/>
    <w:rsid w:val="00977737"/>
    <w:rsid w:val="00980187"/>
    <w:rsid w:val="009818CA"/>
    <w:rsid w:val="00981C9F"/>
    <w:rsid w:val="00982317"/>
    <w:rsid w:val="00982677"/>
    <w:rsid w:val="0098381F"/>
    <w:rsid w:val="009853B6"/>
    <w:rsid w:val="009853E8"/>
    <w:rsid w:val="009856AC"/>
    <w:rsid w:val="00985724"/>
    <w:rsid w:val="009869F6"/>
    <w:rsid w:val="0099070B"/>
    <w:rsid w:val="00991244"/>
    <w:rsid w:val="00992A11"/>
    <w:rsid w:val="009930A9"/>
    <w:rsid w:val="009931FA"/>
    <w:rsid w:val="0099433C"/>
    <w:rsid w:val="0099454D"/>
    <w:rsid w:val="00995011"/>
    <w:rsid w:val="0099535E"/>
    <w:rsid w:val="009953A0"/>
    <w:rsid w:val="00995EDF"/>
    <w:rsid w:val="0099792D"/>
    <w:rsid w:val="009A21F6"/>
    <w:rsid w:val="009A36F4"/>
    <w:rsid w:val="009A42D0"/>
    <w:rsid w:val="009A4A59"/>
    <w:rsid w:val="009A4C83"/>
    <w:rsid w:val="009A4D06"/>
    <w:rsid w:val="009A5345"/>
    <w:rsid w:val="009A54D7"/>
    <w:rsid w:val="009A6E07"/>
    <w:rsid w:val="009A6E46"/>
    <w:rsid w:val="009B2EA7"/>
    <w:rsid w:val="009B469F"/>
    <w:rsid w:val="009C1AEE"/>
    <w:rsid w:val="009C590F"/>
    <w:rsid w:val="009C5E53"/>
    <w:rsid w:val="009C619E"/>
    <w:rsid w:val="009C6A1B"/>
    <w:rsid w:val="009D03F4"/>
    <w:rsid w:val="009D2A45"/>
    <w:rsid w:val="009D2D4D"/>
    <w:rsid w:val="009D63A0"/>
    <w:rsid w:val="009D6832"/>
    <w:rsid w:val="009D6869"/>
    <w:rsid w:val="009D7C67"/>
    <w:rsid w:val="009D7CEE"/>
    <w:rsid w:val="009D7D19"/>
    <w:rsid w:val="009E15BD"/>
    <w:rsid w:val="009E29EB"/>
    <w:rsid w:val="009E34CD"/>
    <w:rsid w:val="009E52CF"/>
    <w:rsid w:val="009E5ADA"/>
    <w:rsid w:val="009F0CBA"/>
    <w:rsid w:val="009F36AF"/>
    <w:rsid w:val="009F4F05"/>
    <w:rsid w:val="009F51E9"/>
    <w:rsid w:val="009F5B88"/>
    <w:rsid w:val="009F6DC2"/>
    <w:rsid w:val="009F6E72"/>
    <w:rsid w:val="009F7BF2"/>
    <w:rsid w:val="00A03555"/>
    <w:rsid w:val="00A03A22"/>
    <w:rsid w:val="00A03C97"/>
    <w:rsid w:val="00A06D39"/>
    <w:rsid w:val="00A14362"/>
    <w:rsid w:val="00A17232"/>
    <w:rsid w:val="00A23CCF"/>
    <w:rsid w:val="00A24B65"/>
    <w:rsid w:val="00A24E30"/>
    <w:rsid w:val="00A250DD"/>
    <w:rsid w:val="00A27357"/>
    <w:rsid w:val="00A303C5"/>
    <w:rsid w:val="00A32D46"/>
    <w:rsid w:val="00A36B19"/>
    <w:rsid w:val="00A37C8D"/>
    <w:rsid w:val="00A40B0E"/>
    <w:rsid w:val="00A42806"/>
    <w:rsid w:val="00A42CDD"/>
    <w:rsid w:val="00A43F30"/>
    <w:rsid w:val="00A454A7"/>
    <w:rsid w:val="00A463E6"/>
    <w:rsid w:val="00A4723E"/>
    <w:rsid w:val="00A47475"/>
    <w:rsid w:val="00A500B4"/>
    <w:rsid w:val="00A53379"/>
    <w:rsid w:val="00A5449A"/>
    <w:rsid w:val="00A55BDD"/>
    <w:rsid w:val="00A56F80"/>
    <w:rsid w:val="00A634D2"/>
    <w:rsid w:val="00A6427D"/>
    <w:rsid w:val="00A6712D"/>
    <w:rsid w:val="00A67137"/>
    <w:rsid w:val="00A71C3F"/>
    <w:rsid w:val="00A72030"/>
    <w:rsid w:val="00A7435B"/>
    <w:rsid w:val="00A74FC6"/>
    <w:rsid w:val="00A75E57"/>
    <w:rsid w:val="00A75EEA"/>
    <w:rsid w:val="00A765B5"/>
    <w:rsid w:val="00A768DF"/>
    <w:rsid w:val="00A83246"/>
    <w:rsid w:val="00A84D96"/>
    <w:rsid w:val="00A855A1"/>
    <w:rsid w:val="00A85EAB"/>
    <w:rsid w:val="00A86719"/>
    <w:rsid w:val="00A86C8B"/>
    <w:rsid w:val="00A93EA9"/>
    <w:rsid w:val="00A96C3F"/>
    <w:rsid w:val="00A972DD"/>
    <w:rsid w:val="00AA0899"/>
    <w:rsid w:val="00AA1F10"/>
    <w:rsid w:val="00AA2C33"/>
    <w:rsid w:val="00AA3BA4"/>
    <w:rsid w:val="00AA3F8A"/>
    <w:rsid w:val="00AA50E6"/>
    <w:rsid w:val="00AA52EE"/>
    <w:rsid w:val="00AA72A4"/>
    <w:rsid w:val="00AB09C5"/>
    <w:rsid w:val="00AB100C"/>
    <w:rsid w:val="00AB12EA"/>
    <w:rsid w:val="00AB20D9"/>
    <w:rsid w:val="00AB2BAD"/>
    <w:rsid w:val="00AB2C75"/>
    <w:rsid w:val="00AB32EE"/>
    <w:rsid w:val="00AB3C41"/>
    <w:rsid w:val="00AB3DE7"/>
    <w:rsid w:val="00AB6ACA"/>
    <w:rsid w:val="00AB724A"/>
    <w:rsid w:val="00AC1885"/>
    <w:rsid w:val="00AC2691"/>
    <w:rsid w:val="00AC2E79"/>
    <w:rsid w:val="00AC43A8"/>
    <w:rsid w:val="00AC5166"/>
    <w:rsid w:val="00AC625E"/>
    <w:rsid w:val="00AD1C49"/>
    <w:rsid w:val="00AD1EB3"/>
    <w:rsid w:val="00AD553C"/>
    <w:rsid w:val="00AD6C0C"/>
    <w:rsid w:val="00AE514B"/>
    <w:rsid w:val="00AE66AC"/>
    <w:rsid w:val="00AF1993"/>
    <w:rsid w:val="00AF2EBB"/>
    <w:rsid w:val="00AF3CEA"/>
    <w:rsid w:val="00AF495C"/>
    <w:rsid w:val="00AF70FA"/>
    <w:rsid w:val="00B0183C"/>
    <w:rsid w:val="00B01F57"/>
    <w:rsid w:val="00B04F21"/>
    <w:rsid w:val="00B12930"/>
    <w:rsid w:val="00B16C21"/>
    <w:rsid w:val="00B25BB1"/>
    <w:rsid w:val="00B307B2"/>
    <w:rsid w:val="00B30936"/>
    <w:rsid w:val="00B30A1A"/>
    <w:rsid w:val="00B30F3E"/>
    <w:rsid w:val="00B31DB4"/>
    <w:rsid w:val="00B34CD3"/>
    <w:rsid w:val="00B35687"/>
    <w:rsid w:val="00B357EC"/>
    <w:rsid w:val="00B4057F"/>
    <w:rsid w:val="00B41608"/>
    <w:rsid w:val="00B4396F"/>
    <w:rsid w:val="00B44931"/>
    <w:rsid w:val="00B44C29"/>
    <w:rsid w:val="00B4549D"/>
    <w:rsid w:val="00B45B26"/>
    <w:rsid w:val="00B47065"/>
    <w:rsid w:val="00B508EE"/>
    <w:rsid w:val="00B528CA"/>
    <w:rsid w:val="00B5430B"/>
    <w:rsid w:val="00B5607E"/>
    <w:rsid w:val="00B571F9"/>
    <w:rsid w:val="00B708ED"/>
    <w:rsid w:val="00B71AB7"/>
    <w:rsid w:val="00B71EBE"/>
    <w:rsid w:val="00B7262D"/>
    <w:rsid w:val="00B72BE6"/>
    <w:rsid w:val="00B778EA"/>
    <w:rsid w:val="00B77B00"/>
    <w:rsid w:val="00B8071B"/>
    <w:rsid w:val="00B81046"/>
    <w:rsid w:val="00B81EE5"/>
    <w:rsid w:val="00B820D1"/>
    <w:rsid w:val="00B8434E"/>
    <w:rsid w:val="00B86906"/>
    <w:rsid w:val="00B928F8"/>
    <w:rsid w:val="00B939A8"/>
    <w:rsid w:val="00B95572"/>
    <w:rsid w:val="00B95F39"/>
    <w:rsid w:val="00B9663D"/>
    <w:rsid w:val="00B96B2B"/>
    <w:rsid w:val="00B96DB4"/>
    <w:rsid w:val="00B97E1A"/>
    <w:rsid w:val="00BA149C"/>
    <w:rsid w:val="00BA2EC2"/>
    <w:rsid w:val="00BA3ABE"/>
    <w:rsid w:val="00BA3DF9"/>
    <w:rsid w:val="00BA4D0A"/>
    <w:rsid w:val="00BA6796"/>
    <w:rsid w:val="00BA75B2"/>
    <w:rsid w:val="00BB0296"/>
    <w:rsid w:val="00BB1F7E"/>
    <w:rsid w:val="00BB2EEE"/>
    <w:rsid w:val="00BB598B"/>
    <w:rsid w:val="00BB73C8"/>
    <w:rsid w:val="00BC0332"/>
    <w:rsid w:val="00BC18D7"/>
    <w:rsid w:val="00BC1A38"/>
    <w:rsid w:val="00BC5DC5"/>
    <w:rsid w:val="00BD00EE"/>
    <w:rsid w:val="00BD0ABB"/>
    <w:rsid w:val="00BD1FB0"/>
    <w:rsid w:val="00BD3D8F"/>
    <w:rsid w:val="00BD4A26"/>
    <w:rsid w:val="00BD699F"/>
    <w:rsid w:val="00BE0BF4"/>
    <w:rsid w:val="00BE4E7A"/>
    <w:rsid w:val="00BE5DE0"/>
    <w:rsid w:val="00BE5FF3"/>
    <w:rsid w:val="00BE7470"/>
    <w:rsid w:val="00BF0617"/>
    <w:rsid w:val="00BF0BFC"/>
    <w:rsid w:val="00BF42DC"/>
    <w:rsid w:val="00BF5E68"/>
    <w:rsid w:val="00BF7DD6"/>
    <w:rsid w:val="00C01B84"/>
    <w:rsid w:val="00C02442"/>
    <w:rsid w:val="00C05B61"/>
    <w:rsid w:val="00C06190"/>
    <w:rsid w:val="00C130FA"/>
    <w:rsid w:val="00C14428"/>
    <w:rsid w:val="00C166B6"/>
    <w:rsid w:val="00C17A6B"/>
    <w:rsid w:val="00C2124C"/>
    <w:rsid w:val="00C21870"/>
    <w:rsid w:val="00C229A4"/>
    <w:rsid w:val="00C235DD"/>
    <w:rsid w:val="00C24A45"/>
    <w:rsid w:val="00C26F3F"/>
    <w:rsid w:val="00C3291B"/>
    <w:rsid w:val="00C32E7D"/>
    <w:rsid w:val="00C33F48"/>
    <w:rsid w:val="00C35E84"/>
    <w:rsid w:val="00C37531"/>
    <w:rsid w:val="00C37C66"/>
    <w:rsid w:val="00C42AA1"/>
    <w:rsid w:val="00C44102"/>
    <w:rsid w:val="00C44C22"/>
    <w:rsid w:val="00C45511"/>
    <w:rsid w:val="00C47837"/>
    <w:rsid w:val="00C514AF"/>
    <w:rsid w:val="00C51F7A"/>
    <w:rsid w:val="00C52133"/>
    <w:rsid w:val="00C5238F"/>
    <w:rsid w:val="00C5261D"/>
    <w:rsid w:val="00C634F1"/>
    <w:rsid w:val="00C63B04"/>
    <w:rsid w:val="00C669CD"/>
    <w:rsid w:val="00C670B3"/>
    <w:rsid w:val="00C703BF"/>
    <w:rsid w:val="00C715AB"/>
    <w:rsid w:val="00C732B0"/>
    <w:rsid w:val="00C7561F"/>
    <w:rsid w:val="00C81DBE"/>
    <w:rsid w:val="00C83C3E"/>
    <w:rsid w:val="00C855D1"/>
    <w:rsid w:val="00C86D00"/>
    <w:rsid w:val="00C871AF"/>
    <w:rsid w:val="00C87FB7"/>
    <w:rsid w:val="00C9064D"/>
    <w:rsid w:val="00C915F3"/>
    <w:rsid w:val="00C923BC"/>
    <w:rsid w:val="00C939E1"/>
    <w:rsid w:val="00C93A10"/>
    <w:rsid w:val="00C9454D"/>
    <w:rsid w:val="00C94629"/>
    <w:rsid w:val="00C95272"/>
    <w:rsid w:val="00CA2F07"/>
    <w:rsid w:val="00CA2FB7"/>
    <w:rsid w:val="00CA3971"/>
    <w:rsid w:val="00CA3B4C"/>
    <w:rsid w:val="00CA7E21"/>
    <w:rsid w:val="00CB029E"/>
    <w:rsid w:val="00CB2579"/>
    <w:rsid w:val="00CB2EC3"/>
    <w:rsid w:val="00CB3298"/>
    <w:rsid w:val="00CB4CD1"/>
    <w:rsid w:val="00CB6212"/>
    <w:rsid w:val="00CB6C17"/>
    <w:rsid w:val="00CB6F73"/>
    <w:rsid w:val="00CC35A6"/>
    <w:rsid w:val="00CC4A55"/>
    <w:rsid w:val="00CC51DC"/>
    <w:rsid w:val="00CC70BD"/>
    <w:rsid w:val="00CC7C75"/>
    <w:rsid w:val="00CD03D8"/>
    <w:rsid w:val="00CD25C2"/>
    <w:rsid w:val="00CD31D7"/>
    <w:rsid w:val="00CD34EB"/>
    <w:rsid w:val="00CD3891"/>
    <w:rsid w:val="00CD3A3D"/>
    <w:rsid w:val="00CD48C9"/>
    <w:rsid w:val="00CD4F07"/>
    <w:rsid w:val="00CD5D18"/>
    <w:rsid w:val="00CD624C"/>
    <w:rsid w:val="00CD6513"/>
    <w:rsid w:val="00CE1193"/>
    <w:rsid w:val="00CE5A1D"/>
    <w:rsid w:val="00CE691A"/>
    <w:rsid w:val="00CE6D73"/>
    <w:rsid w:val="00CF27DD"/>
    <w:rsid w:val="00CF57CE"/>
    <w:rsid w:val="00CF7D36"/>
    <w:rsid w:val="00D0338C"/>
    <w:rsid w:val="00D038D8"/>
    <w:rsid w:val="00D03CBA"/>
    <w:rsid w:val="00D057C5"/>
    <w:rsid w:val="00D0584F"/>
    <w:rsid w:val="00D0799A"/>
    <w:rsid w:val="00D07B30"/>
    <w:rsid w:val="00D07D94"/>
    <w:rsid w:val="00D10462"/>
    <w:rsid w:val="00D12069"/>
    <w:rsid w:val="00D137B2"/>
    <w:rsid w:val="00D20487"/>
    <w:rsid w:val="00D20F9B"/>
    <w:rsid w:val="00D2113B"/>
    <w:rsid w:val="00D271A8"/>
    <w:rsid w:val="00D305C5"/>
    <w:rsid w:val="00D30AAC"/>
    <w:rsid w:val="00D31D7A"/>
    <w:rsid w:val="00D34339"/>
    <w:rsid w:val="00D3552A"/>
    <w:rsid w:val="00D37254"/>
    <w:rsid w:val="00D37640"/>
    <w:rsid w:val="00D449CE"/>
    <w:rsid w:val="00D46B9D"/>
    <w:rsid w:val="00D47724"/>
    <w:rsid w:val="00D51C71"/>
    <w:rsid w:val="00D5245E"/>
    <w:rsid w:val="00D5528E"/>
    <w:rsid w:val="00D55F7C"/>
    <w:rsid w:val="00D6047E"/>
    <w:rsid w:val="00D618D6"/>
    <w:rsid w:val="00D73025"/>
    <w:rsid w:val="00D73651"/>
    <w:rsid w:val="00D741A6"/>
    <w:rsid w:val="00D76F05"/>
    <w:rsid w:val="00D77DBB"/>
    <w:rsid w:val="00D81407"/>
    <w:rsid w:val="00D82D41"/>
    <w:rsid w:val="00D8300E"/>
    <w:rsid w:val="00D83ADA"/>
    <w:rsid w:val="00D83DFB"/>
    <w:rsid w:val="00D83FC4"/>
    <w:rsid w:val="00D85C35"/>
    <w:rsid w:val="00D87326"/>
    <w:rsid w:val="00D93ECA"/>
    <w:rsid w:val="00D9534A"/>
    <w:rsid w:val="00D9668D"/>
    <w:rsid w:val="00D97732"/>
    <w:rsid w:val="00DA08D6"/>
    <w:rsid w:val="00DA1D3E"/>
    <w:rsid w:val="00DA24D3"/>
    <w:rsid w:val="00DA45A3"/>
    <w:rsid w:val="00DA5EFE"/>
    <w:rsid w:val="00DB4312"/>
    <w:rsid w:val="00DB523B"/>
    <w:rsid w:val="00DB69AA"/>
    <w:rsid w:val="00DC35D3"/>
    <w:rsid w:val="00DC44BC"/>
    <w:rsid w:val="00DC4C8D"/>
    <w:rsid w:val="00DC547C"/>
    <w:rsid w:val="00DC726E"/>
    <w:rsid w:val="00DD06FF"/>
    <w:rsid w:val="00DD45C5"/>
    <w:rsid w:val="00DD4A97"/>
    <w:rsid w:val="00DD7B24"/>
    <w:rsid w:val="00DE164C"/>
    <w:rsid w:val="00DE321C"/>
    <w:rsid w:val="00DE6BD9"/>
    <w:rsid w:val="00DF066B"/>
    <w:rsid w:val="00DF0D82"/>
    <w:rsid w:val="00DF22B0"/>
    <w:rsid w:val="00DF2850"/>
    <w:rsid w:val="00DF39B2"/>
    <w:rsid w:val="00DF3F82"/>
    <w:rsid w:val="00DF6F71"/>
    <w:rsid w:val="00DF752E"/>
    <w:rsid w:val="00E014A8"/>
    <w:rsid w:val="00E03891"/>
    <w:rsid w:val="00E03F29"/>
    <w:rsid w:val="00E0491E"/>
    <w:rsid w:val="00E04BAC"/>
    <w:rsid w:val="00E051B5"/>
    <w:rsid w:val="00E07456"/>
    <w:rsid w:val="00E077DD"/>
    <w:rsid w:val="00E077F5"/>
    <w:rsid w:val="00E1041B"/>
    <w:rsid w:val="00E117F8"/>
    <w:rsid w:val="00E149F8"/>
    <w:rsid w:val="00E20D1E"/>
    <w:rsid w:val="00E24252"/>
    <w:rsid w:val="00E2519E"/>
    <w:rsid w:val="00E252E5"/>
    <w:rsid w:val="00E2706F"/>
    <w:rsid w:val="00E30E99"/>
    <w:rsid w:val="00E32790"/>
    <w:rsid w:val="00E35DA9"/>
    <w:rsid w:val="00E3602C"/>
    <w:rsid w:val="00E41F35"/>
    <w:rsid w:val="00E44812"/>
    <w:rsid w:val="00E459AB"/>
    <w:rsid w:val="00E51F6E"/>
    <w:rsid w:val="00E561C5"/>
    <w:rsid w:val="00E575B5"/>
    <w:rsid w:val="00E57D7B"/>
    <w:rsid w:val="00E60618"/>
    <w:rsid w:val="00E60D1A"/>
    <w:rsid w:val="00E62F23"/>
    <w:rsid w:val="00E64B20"/>
    <w:rsid w:val="00E70E6B"/>
    <w:rsid w:val="00E713F1"/>
    <w:rsid w:val="00E720F6"/>
    <w:rsid w:val="00E73F40"/>
    <w:rsid w:val="00E75C48"/>
    <w:rsid w:val="00E8057A"/>
    <w:rsid w:val="00E80FFA"/>
    <w:rsid w:val="00E83169"/>
    <w:rsid w:val="00E85EBE"/>
    <w:rsid w:val="00E8770F"/>
    <w:rsid w:val="00E90C93"/>
    <w:rsid w:val="00E924F0"/>
    <w:rsid w:val="00E926EB"/>
    <w:rsid w:val="00E945E6"/>
    <w:rsid w:val="00E94D49"/>
    <w:rsid w:val="00E94EC5"/>
    <w:rsid w:val="00E957DB"/>
    <w:rsid w:val="00E96CC5"/>
    <w:rsid w:val="00E96FD1"/>
    <w:rsid w:val="00EA0A52"/>
    <w:rsid w:val="00EA245E"/>
    <w:rsid w:val="00EA2573"/>
    <w:rsid w:val="00EB0A15"/>
    <w:rsid w:val="00EB0B09"/>
    <w:rsid w:val="00EB2F03"/>
    <w:rsid w:val="00EB3750"/>
    <w:rsid w:val="00EB3EA5"/>
    <w:rsid w:val="00EC0182"/>
    <w:rsid w:val="00EC1F4A"/>
    <w:rsid w:val="00EC20FD"/>
    <w:rsid w:val="00EC40C1"/>
    <w:rsid w:val="00EC671D"/>
    <w:rsid w:val="00EC6C68"/>
    <w:rsid w:val="00EC7F04"/>
    <w:rsid w:val="00ED0570"/>
    <w:rsid w:val="00ED396F"/>
    <w:rsid w:val="00ED3D14"/>
    <w:rsid w:val="00EE4FA5"/>
    <w:rsid w:val="00EE618F"/>
    <w:rsid w:val="00EE781C"/>
    <w:rsid w:val="00EF1D83"/>
    <w:rsid w:val="00EF41A1"/>
    <w:rsid w:val="00EF5379"/>
    <w:rsid w:val="00F022AF"/>
    <w:rsid w:val="00F05140"/>
    <w:rsid w:val="00F05863"/>
    <w:rsid w:val="00F05CE8"/>
    <w:rsid w:val="00F07486"/>
    <w:rsid w:val="00F075CD"/>
    <w:rsid w:val="00F110C0"/>
    <w:rsid w:val="00F1317A"/>
    <w:rsid w:val="00F155C2"/>
    <w:rsid w:val="00F20373"/>
    <w:rsid w:val="00F2565D"/>
    <w:rsid w:val="00F25D90"/>
    <w:rsid w:val="00F30624"/>
    <w:rsid w:val="00F30945"/>
    <w:rsid w:val="00F30BBC"/>
    <w:rsid w:val="00F32DC0"/>
    <w:rsid w:val="00F336B3"/>
    <w:rsid w:val="00F41FCB"/>
    <w:rsid w:val="00F41FF9"/>
    <w:rsid w:val="00F429FD"/>
    <w:rsid w:val="00F43D6C"/>
    <w:rsid w:val="00F44A33"/>
    <w:rsid w:val="00F460C5"/>
    <w:rsid w:val="00F52F87"/>
    <w:rsid w:val="00F531CD"/>
    <w:rsid w:val="00F5415E"/>
    <w:rsid w:val="00F54302"/>
    <w:rsid w:val="00F54FD4"/>
    <w:rsid w:val="00F56678"/>
    <w:rsid w:val="00F5712B"/>
    <w:rsid w:val="00F57AE2"/>
    <w:rsid w:val="00F60128"/>
    <w:rsid w:val="00F6025E"/>
    <w:rsid w:val="00F6077D"/>
    <w:rsid w:val="00F61229"/>
    <w:rsid w:val="00F61B2C"/>
    <w:rsid w:val="00F6442B"/>
    <w:rsid w:val="00F649DA"/>
    <w:rsid w:val="00F667CA"/>
    <w:rsid w:val="00F7063F"/>
    <w:rsid w:val="00F70846"/>
    <w:rsid w:val="00F726F5"/>
    <w:rsid w:val="00F72764"/>
    <w:rsid w:val="00F730CD"/>
    <w:rsid w:val="00F7320A"/>
    <w:rsid w:val="00F752A7"/>
    <w:rsid w:val="00F8299B"/>
    <w:rsid w:val="00F82B77"/>
    <w:rsid w:val="00F84970"/>
    <w:rsid w:val="00F8547A"/>
    <w:rsid w:val="00F87728"/>
    <w:rsid w:val="00F90E07"/>
    <w:rsid w:val="00F92D47"/>
    <w:rsid w:val="00F93DC0"/>
    <w:rsid w:val="00F9412D"/>
    <w:rsid w:val="00F97977"/>
    <w:rsid w:val="00FA4EB7"/>
    <w:rsid w:val="00FA53DD"/>
    <w:rsid w:val="00FA7C95"/>
    <w:rsid w:val="00FB1CC4"/>
    <w:rsid w:val="00FB2666"/>
    <w:rsid w:val="00FB2BB6"/>
    <w:rsid w:val="00FB2E45"/>
    <w:rsid w:val="00FB3A62"/>
    <w:rsid w:val="00FB50DE"/>
    <w:rsid w:val="00FB559D"/>
    <w:rsid w:val="00FC24CD"/>
    <w:rsid w:val="00FC6FDB"/>
    <w:rsid w:val="00FD108F"/>
    <w:rsid w:val="00FD12A7"/>
    <w:rsid w:val="00FD2726"/>
    <w:rsid w:val="00FD2CAB"/>
    <w:rsid w:val="00FD35BB"/>
    <w:rsid w:val="00FD6CAE"/>
    <w:rsid w:val="00FD70FB"/>
    <w:rsid w:val="00FD724A"/>
    <w:rsid w:val="00FD787A"/>
    <w:rsid w:val="00FD7D39"/>
    <w:rsid w:val="00FE229F"/>
    <w:rsid w:val="00FE24DD"/>
    <w:rsid w:val="00FE29B9"/>
    <w:rsid w:val="00FE6F4A"/>
    <w:rsid w:val="00FE7B0E"/>
    <w:rsid w:val="00FF13B6"/>
    <w:rsid w:val="00FF2A0A"/>
    <w:rsid w:val="00FF3A69"/>
    <w:rsid w:val="00FF4052"/>
    <w:rsid w:val="00FF48CC"/>
    <w:rsid w:val="00FF509E"/>
    <w:rsid w:val="00FF5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96B2E2"/>
  <w15:docId w15:val="{300FD5AD-3E06-402D-8971-BA1C93586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F66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36101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F495C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6E1E26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99"/>
    <w:locked/>
    <w:rsid w:val="00AF495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rsid w:val="00E60D1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E252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3891"/>
    <w:pPr>
      <w:widowControl w:val="0"/>
      <w:suppressAutoHyphens/>
      <w:autoSpaceDE w:val="0"/>
      <w:ind w:firstLine="720"/>
      <w:jc w:val="both"/>
    </w:pPr>
    <w:rPr>
      <w:rFonts w:ascii="Arial" w:hAnsi="Arial" w:cs="Arial"/>
      <w:lang w:eastAsia="ar-SA"/>
    </w:rPr>
  </w:style>
  <w:style w:type="paragraph" w:customStyle="1" w:styleId="ConsPlusTitle">
    <w:name w:val="ConsPlusTitle"/>
    <w:uiPriority w:val="99"/>
    <w:rsid w:val="00CD3891"/>
    <w:pPr>
      <w:widowControl w:val="0"/>
      <w:suppressAutoHyphens/>
      <w:spacing w:line="100" w:lineRule="atLeast"/>
    </w:pPr>
    <w:rPr>
      <w:rFonts w:eastAsia="SimSun" w:cs="Times New Roman"/>
      <w:b/>
      <w:bCs/>
      <w:kern w:val="1"/>
      <w:sz w:val="22"/>
      <w:szCs w:val="22"/>
      <w:lang w:eastAsia="ar-SA"/>
    </w:rPr>
  </w:style>
  <w:style w:type="character" w:styleId="ab">
    <w:name w:val="Strong"/>
    <w:qFormat/>
    <w:locked/>
    <w:rsid w:val="00A42CDD"/>
    <w:rPr>
      <w:b/>
      <w:bCs/>
    </w:rPr>
  </w:style>
  <w:style w:type="paragraph" w:styleId="ac">
    <w:name w:val="List Paragraph"/>
    <w:basedOn w:val="a"/>
    <w:link w:val="ad"/>
    <w:uiPriority w:val="34"/>
    <w:qFormat/>
    <w:rsid w:val="00E41F35"/>
    <w:pPr>
      <w:ind w:left="720"/>
      <w:contextualSpacing/>
    </w:pPr>
  </w:style>
  <w:style w:type="character" w:styleId="ae">
    <w:name w:val="footnote reference"/>
    <w:rsid w:val="009953A0"/>
    <w:rPr>
      <w:vertAlign w:val="superscript"/>
    </w:rPr>
  </w:style>
  <w:style w:type="paragraph" w:styleId="af">
    <w:name w:val="footnote text"/>
    <w:basedOn w:val="a"/>
    <w:link w:val="af0"/>
    <w:rsid w:val="009953A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сноски Знак"/>
    <w:link w:val="af"/>
    <w:rsid w:val="009953A0"/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2"/>
    <w:rsid w:val="0061489D"/>
    <w:pPr>
      <w:spacing w:after="0" w:line="240" w:lineRule="auto"/>
      <w:ind w:firstLine="851"/>
    </w:pPr>
    <w:rPr>
      <w:rFonts w:ascii="Times New Roman" w:hAnsi="Times New Roman"/>
      <w:sz w:val="28"/>
      <w:szCs w:val="28"/>
    </w:rPr>
  </w:style>
  <w:style w:type="character" w:customStyle="1" w:styleId="af2">
    <w:name w:val="Основной текст с отступом Знак"/>
    <w:link w:val="af1"/>
    <w:rsid w:val="0061489D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ConsPlusNormal0">
    <w:name w:val="ConsPlusNormal Знак"/>
    <w:link w:val="ConsPlusNormal"/>
    <w:rsid w:val="00CD6513"/>
    <w:rPr>
      <w:rFonts w:ascii="Arial" w:hAnsi="Arial" w:cs="Arial"/>
      <w:lang w:eastAsia="ar-SA" w:bidi="ar-SA"/>
    </w:rPr>
  </w:style>
  <w:style w:type="character" w:styleId="af3">
    <w:name w:val="Hyperlink"/>
    <w:uiPriority w:val="99"/>
    <w:unhideWhenUsed/>
    <w:rsid w:val="007B4815"/>
    <w:rPr>
      <w:rFonts w:ascii="Times New Roman" w:hAnsi="Times New Roman" w:cs="Times New Roman" w:hint="default"/>
      <w:color w:val="000000"/>
      <w:u w:val="single"/>
    </w:rPr>
  </w:style>
  <w:style w:type="paragraph" w:styleId="af4">
    <w:name w:val="Title"/>
    <w:basedOn w:val="a"/>
    <w:link w:val="af5"/>
    <w:uiPriority w:val="10"/>
    <w:qFormat/>
    <w:locked/>
    <w:rsid w:val="007B481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5">
    <w:name w:val="Заголовок Знак"/>
    <w:link w:val="af4"/>
    <w:uiPriority w:val="10"/>
    <w:rsid w:val="007B4815"/>
    <w:rPr>
      <w:rFonts w:ascii="Times New Roman" w:hAnsi="Times New Roman" w:cs="Times New Roman"/>
      <w:b/>
      <w:bCs/>
      <w:sz w:val="28"/>
      <w:szCs w:val="24"/>
    </w:rPr>
  </w:style>
  <w:style w:type="character" w:customStyle="1" w:styleId="ad">
    <w:name w:val="Абзац списка Знак"/>
    <w:link w:val="ac"/>
    <w:uiPriority w:val="34"/>
    <w:locked/>
    <w:rsid w:val="007B4815"/>
    <w:rPr>
      <w:rFonts w:cs="Times New Roman"/>
      <w:sz w:val="22"/>
      <w:szCs w:val="22"/>
      <w:lang w:eastAsia="en-US"/>
    </w:rPr>
  </w:style>
  <w:style w:type="character" w:customStyle="1" w:styleId="af6">
    <w:name w:val="Без интервала Знак"/>
    <w:link w:val="af7"/>
    <w:uiPriority w:val="1"/>
    <w:locked/>
    <w:rsid w:val="007B4815"/>
    <w:rPr>
      <w:lang w:val="ru-RU" w:eastAsia="ru-RU" w:bidi="ar-SA"/>
    </w:rPr>
  </w:style>
  <w:style w:type="paragraph" w:styleId="af7">
    <w:name w:val="No Spacing"/>
    <w:link w:val="af6"/>
    <w:uiPriority w:val="1"/>
    <w:qFormat/>
    <w:rsid w:val="007B4815"/>
  </w:style>
  <w:style w:type="character" w:customStyle="1" w:styleId="apple-converted-space">
    <w:name w:val="apple-converted-space"/>
    <w:rsid w:val="007B4815"/>
  </w:style>
  <w:style w:type="paragraph" w:customStyle="1" w:styleId="1">
    <w:name w:val="Абзац списка1"/>
    <w:basedOn w:val="a"/>
    <w:rsid w:val="007B4815"/>
    <w:pPr>
      <w:ind w:left="720"/>
      <w:contextualSpacing/>
    </w:pPr>
    <w:rPr>
      <w:rFonts w:eastAsia="Calibri"/>
      <w:lang w:eastAsia="ru-RU"/>
    </w:rPr>
  </w:style>
  <w:style w:type="paragraph" w:styleId="3">
    <w:name w:val="Body Text Indent 3"/>
    <w:basedOn w:val="a"/>
    <w:link w:val="30"/>
    <w:semiHidden/>
    <w:unhideWhenUsed/>
    <w:rsid w:val="007B4815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semiHidden/>
    <w:rsid w:val="007B4815"/>
    <w:rPr>
      <w:rFonts w:eastAsia="Calibri" w:cs="Times New Roman"/>
      <w:sz w:val="16"/>
      <w:szCs w:val="16"/>
      <w:lang w:eastAsia="en-US"/>
    </w:rPr>
  </w:style>
  <w:style w:type="character" w:styleId="af8">
    <w:name w:val="Emphasis"/>
    <w:qFormat/>
    <w:locked/>
    <w:rsid w:val="00464F5F"/>
    <w:rPr>
      <w:i/>
      <w:iCs/>
    </w:rPr>
  </w:style>
  <w:style w:type="paragraph" w:styleId="af9">
    <w:name w:val="Subtitle"/>
    <w:basedOn w:val="a"/>
    <w:next w:val="a"/>
    <w:link w:val="afa"/>
    <w:qFormat/>
    <w:locked/>
    <w:rsid w:val="00464F5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link w:val="af9"/>
    <w:rsid w:val="00464F5F"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6B24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0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8510253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D8D406016B0B73C90FEBA28E02E56A980CB561086097075C931BBA711j7i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C8CAF98F45F432D60390611AFE40645A981FD3AC894BF46D66325435CCCAA3DEE2EE5FC73292B5558F29F71B0B4635AADQ9Y5J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gotol-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905E46-55D5-442F-9BF4-231F68D2B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51</Pages>
  <Words>13944</Words>
  <Characters>79486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DG Win&amp;Soft</Company>
  <LinksUpToDate>false</LinksUpToDate>
  <CharactersWithSpaces>93244</CharactersWithSpaces>
  <SharedDoc>false</SharedDoc>
  <HLinks>
    <vt:vector size="18" baseType="variant">
      <vt:variant>
        <vt:i4>1835095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consultantplus://offline/ref=1C6B1F9B028BDE62AFEECAFB40A4F710768E3EE60961ADFEF974CAAE6B10EAAE6B9047DB34AC9522C11C6Ed0L1L</vt:lpwstr>
      </vt:variant>
      <vt:variant>
        <vt:lpwstr/>
      </vt:variant>
      <vt:variant>
        <vt:i4>6946864</vt:i4>
      </vt:variant>
      <vt:variant>
        <vt:i4>3</vt:i4>
      </vt:variant>
      <vt:variant>
        <vt:i4>0</vt:i4>
      </vt:variant>
      <vt:variant>
        <vt:i4>5</vt:i4>
      </vt:variant>
      <vt:variant>
        <vt:lpwstr>garantf1://18510253.0/</vt:lpwstr>
      </vt:variant>
      <vt:variant>
        <vt:lpwstr/>
      </vt:variant>
      <vt:variant>
        <vt:i4>1638473</vt:i4>
      </vt:variant>
      <vt:variant>
        <vt:i4>0</vt:i4>
      </vt:variant>
      <vt:variant>
        <vt:i4>0</vt:i4>
      </vt:variant>
      <vt:variant>
        <vt:i4>5</vt:i4>
      </vt:variant>
      <vt:variant>
        <vt:lpwstr>http://www.bogotol-r.ru/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subject/>
  <dc:creator>verhoturova</dc:creator>
  <cp:keywords/>
  <dc:description/>
  <cp:lastModifiedBy>Пользователь</cp:lastModifiedBy>
  <cp:revision>7</cp:revision>
  <cp:lastPrinted>2019-07-25T01:45:00Z</cp:lastPrinted>
  <dcterms:created xsi:type="dcterms:W3CDTF">2019-07-12T02:19:00Z</dcterms:created>
  <dcterms:modified xsi:type="dcterms:W3CDTF">2019-07-25T01:50:00Z</dcterms:modified>
</cp:coreProperties>
</file>